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490089" w14:textId="77777777" w:rsidR="00190111" w:rsidRPr="00190111" w:rsidRDefault="00190111" w:rsidP="00190111"/>
    <w:p w14:paraId="475C6845" w14:textId="74DBA4DE" w:rsidR="00926629" w:rsidRPr="00190111" w:rsidRDefault="00190111" w:rsidP="00190111">
      <w:pPr>
        <w:pStyle w:val="Titre5"/>
        <w:jc w:val="center"/>
        <w:rPr>
          <w:rFonts w:cs="Arial"/>
          <w:color w:val="000000" w:themeColor="text1"/>
        </w:rPr>
      </w:pPr>
      <w:r w:rsidRPr="00190111">
        <w:rPr>
          <w:rFonts w:cs="Arial"/>
          <w:color w:val="000000" w:themeColor="text1"/>
        </w:rPr>
        <w:t xml:space="preserve">DECLARACIÓN POLÍTICA SOBRE LA </w:t>
      </w:r>
      <w:r w:rsidR="00926629" w:rsidRPr="00190111">
        <w:rPr>
          <w:rFonts w:cs="Arial"/>
          <w:color w:val="000000" w:themeColor="text1"/>
        </w:rPr>
        <w:t>COOPERACIÓN ENTRE</w:t>
      </w:r>
      <w:r w:rsidRPr="00190111">
        <w:rPr>
          <w:rFonts w:cs="Arial"/>
          <w:color w:val="000000" w:themeColor="text1"/>
        </w:rPr>
        <w:t xml:space="preserve"> LOS</w:t>
      </w:r>
    </w:p>
    <w:p w14:paraId="3F190B30" w14:textId="77777777" w:rsidR="00926629" w:rsidRPr="00190111" w:rsidRDefault="00926629" w:rsidP="00926629">
      <w:pPr>
        <w:pStyle w:val="Titre5"/>
        <w:jc w:val="center"/>
        <w:rPr>
          <w:rFonts w:cs="Arial"/>
          <w:color w:val="000000" w:themeColor="text1"/>
        </w:rPr>
      </w:pPr>
      <w:r w:rsidRPr="00190111">
        <w:rPr>
          <w:rFonts w:cs="Arial"/>
          <w:color w:val="000000" w:themeColor="text1"/>
        </w:rPr>
        <w:t xml:space="preserve"> GOBIERNOS LOCALES DE FRANCIA Y MÉXICO</w:t>
      </w:r>
    </w:p>
    <w:p w14:paraId="3ECF0E66" w14:textId="77777777" w:rsidR="00926629" w:rsidRDefault="00926629" w:rsidP="00926629">
      <w:pPr>
        <w:jc w:val="center"/>
        <w:rPr>
          <w:rFonts w:ascii="Arial" w:hAnsi="Arial" w:cs="Arial"/>
          <w:lang w:val="es-MX"/>
        </w:rPr>
      </w:pPr>
    </w:p>
    <w:p w14:paraId="4B079345" w14:textId="7CA999B3" w:rsidR="00932553" w:rsidRPr="00932553" w:rsidRDefault="00932553" w:rsidP="00926629">
      <w:pPr>
        <w:jc w:val="center"/>
        <w:rPr>
          <w:rFonts w:ascii="Arial" w:hAnsi="Arial" w:cs="Arial"/>
          <w:color w:val="548DD4" w:themeColor="text2" w:themeTint="99"/>
          <w:lang w:val="es-MX"/>
        </w:rPr>
      </w:pPr>
      <w:r w:rsidRPr="00932553">
        <w:rPr>
          <w:rFonts w:ascii="Arial" w:hAnsi="Arial" w:cs="Arial"/>
          <w:color w:val="548DD4" w:themeColor="text2" w:themeTint="99"/>
          <w:lang w:val="es-MX"/>
        </w:rPr>
        <w:t>DÉCLARATION POLITIQUE SUR LA COOPERATION ENTRE LES COLLECTIVITÉS LOCALES  DE FRANCE ET DU MEXIQUE,</w:t>
      </w:r>
    </w:p>
    <w:p w14:paraId="7DD7A36A" w14:textId="77777777" w:rsidR="00190111" w:rsidRPr="00190111" w:rsidRDefault="00190111" w:rsidP="00926629">
      <w:pPr>
        <w:jc w:val="center"/>
        <w:rPr>
          <w:rFonts w:ascii="Arial" w:hAnsi="Arial" w:cs="Arial"/>
          <w:lang w:val="es-MX"/>
        </w:rPr>
      </w:pPr>
    </w:p>
    <w:p w14:paraId="2950DD20" w14:textId="3DFABDE8" w:rsidR="00190111" w:rsidRDefault="00190111" w:rsidP="00926629">
      <w:pPr>
        <w:jc w:val="center"/>
        <w:rPr>
          <w:rFonts w:ascii="Arial" w:hAnsi="Arial" w:cs="Arial"/>
          <w:b/>
          <w:lang w:val="es-MX"/>
        </w:rPr>
      </w:pPr>
      <w:r>
        <w:rPr>
          <w:rFonts w:ascii="Arial" w:hAnsi="Arial" w:cs="Arial"/>
          <w:b/>
          <w:lang w:val="es-MX"/>
        </w:rPr>
        <w:t>PREÁMBULO</w:t>
      </w:r>
    </w:p>
    <w:p w14:paraId="52B3DC96" w14:textId="77777777" w:rsidR="00C579E8" w:rsidRDefault="00C579E8" w:rsidP="00926629">
      <w:pPr>
        <w:jc w:val="center"/>
        <w:rPr>
          <w:rFonts w:ascii="Arial" w:hAnsi="Arial" w:cs="Arial"/>
          <w:b/>
          <w:lang w:val="es-MX"/>
        </w:rPr>
      </w:pPr>
    </w:p>
    <w:p w14:paraId="425868CA" w14:textId="54B8DAEF" w:rsidR="00C579E8" w:rsidRPr="00C579E8" w:rsidRDefault="00C579E8" w:rsidP="00926629">
      <w:pPr>
        <w:jc w:val="center"/>
        <w:rPr>
          <w:rFonts w:ascii="Arial" w:hAnsi="Arial" w:cs="Arial"/>
          <w:b/>
          <w:color w:val="548DD4" w:themeColor="text2" w:themeTint="99"/>
          <w:lang w:val="es-MX"/>
        </w:rPr>
      </w:pPr>
      <w:r w:rsidRPr="00C579E8">
        <w:rPr>
          <w:rFonts w:ascii="Arial" w:hAnsi="Arial" w:cs="Arial"/>
          <w:b/>
          <w:color w:val="548DD4" w:themeColor="text2" w:themeTint="99"/>
          <w:lang w:val="es-MX"/>
        </w:rPr>
        <w:t>PRÉAMBULE</w:t>
      </w:r>
    </w:p>
    <w:p w14:paraId="1E3FCD7F" w14:textId="77777777" w:rsidR="00190111" w:rsidRPr="00190111" w:rsidRDefault="00190111" w:rsidP="00926629">
      <w:pPr>
        <w:jc w:val="center"/>
        <w:rPr>
          <w:rFonts w:ascii="Arial" w:hAnsi="Arial" w:cs="Arial"/>
          <w:lang w:val="es-MX"/>
        </w:rPr>
      </w:pPr>
    </w:p>
    <w:p w14:paraId="6F1F7BE6" w14:textId="77777777" w:rsidR="00932553" w:rsidRPr="00190111" w:rsidRDefault="00932553" w:rsidP="00932553">
      <w:pPr>
        <w:jc w:val="both"/>
        <w:rPr>
          <w:rFonts w:ascii="Arial" w:hAnsi="Arial" w:cs="Arial"/>
          <w:lang w:val="es-MX"/>
        </w:rPr>
      </w:pPr>
      <w:r w:rsidRPr="00190111">
        <w:rPr>
          <w:rFonts w:ascii="Arial" w:hAnsi="Arial" w:cs="Arial"/>
          <w:lang w:val="es-ES"/>
        </w:rPr>
        <w:t xml:space="preserve">Como antecedente a la visita del Presidente de México Enrique Peña Nieto a Francia a realizarse del 14 al 16 de julio de 2015, representantes de los gobiernos locales de México y Francia nos reunimos el 29 de junio 2015 en un encuentro de alto nivel en el Palacio de Congresos de París, en el marco del </w:t>
      </w:r>
      <w:r w:rsidRPr="00A32F2C">
        <w:rPr>
          <w:rFonts w:ascii="Arial" w:hAnsi="Arial" w:cs="Arial"/>
          <w:i/>
          <w:lang w:val="es-ES"/>
        </w:rPr>
        <w:t>Foro sobre la Acción Internacional de los Gobiernos Locales Franceses</w:t>
      </w:r>
      <w:r>
        <w:rPr>
          <w:rFonts w:ascii="Arial" w:hAnsi="Arial" w:cs="Arial"/>
          <w:lang w:val="es-ES"/>
        </w:rPr>
        <w:t>, por invitación de</w:t>
      </w:r>
      <w:r w:rsidRPr="00190111">
        <w:rPr>
          <w:rFonts w:ascii="Arial" w:hAnsi="Arial" w:cs="Arial"/>
          <w:lang w:val="es-ES"/>
        </w:rPr>
        <w:t xml:space="preserve"> Ciudades Unidas de Francia (CUF).</w:t>
      </w:r>
      <w:r w:rsidRPr="00190111">
        <w:rPr>
          <w:rFonts w:ascii="Arial" w:hAnsi="Arial" w:cs="Arial"/>
          <w:lang w:val="es-MX"/>
        </w:rPr>
        <w:t xml:space="preserve"> </w:t>
      </w:r>
    </w:p>
    <w:p w14:paraId="25E10B6A" w14:textId="77777777" w:rsidR="00932553" w:rsidRPr="00190111" w:rsidRDefault="00932553" w:rsidP="00932553">
      <w:pPr>
        <w:jc w:val="both"/>
        <w:rPr>
          <w:rFonts w:ascii="Arial" w:hAnsi="Arial" w:cs="Arial"/>
          <w:lang w:val="es-ES"/>
        </w:rPr>
      </w:pPr>
    </w:p>
    <w:p w14:paraId="457F986E" w14:textId="77777777" w:rsidR="00932553" w:rsidRDefault="00932553" w:rsidP="00932553">
      <w:pPr>
        <w:jc w:val="both"/>
        <w:rPr>
          <w:rFonts w:ascii="Arial" w:hAnsi="Arial" w:cs="Arial"/>
          <w:lang w:val="es-ES"/>
        </w:rPr>
      </w:pPr>
      <w:r>
        <w:rPr>
          <w:rFonts w:ascii="Arial" w:hAnsi="Arial" w:cs="Arial"/>
          <w:lang w:val="es-ES"/>
        </w:rPr>
        <w:t xml:space="preserve">Como representantes de las instancias representativas de los </w:t>
      </w:r>
      <w:r w:rsidRPr="00190111">
        <w:rPr>
          <w:rFonts w:ascii="Arial" w:hAnsi="Arial" w:cs="Arial"/>
          <w:lang w:val="es-ES"/>
        </w:rPr>
        <w:t>gobiernos locales de ambos paíse</w:t>
      </w:r>
      <w:r>
        <w:rPr>
          <w:rFonts w:ascii="Arial" w:hAnsi="Arial" w:cs="Arial"/>
          <w:lang w:val="es-ES"/>
        </w:rPr>
        <w:t>s y en nombre de nuestras asociaciones los abajo firmantes</w:t>
      </w:r>
      <w:r w:rsidRPr="00190111">
        <w:rPr>
          <w:rFonts w:ascii="Arial" w:hAnsi="Arial" w:cs="Arial"/>
          <w:lang w:val="es-ES"/>
        </w:rPr>
        <w:t xml:space="preserve"> hemos adoptado la siguiente</w:t>
      </w:r>
      <w:r>
        <w:rPr>
          <w:rFonts w:ascii="Arial" w:hAnsi="Arial" w:cs="Arial"/>
          <w:lang w:val="es-ES"/>
        </w:rPr>
        <w:t xml:space="preserve"> declaración con base en los siguientes:</w:t>
      </w:r>
    </w:p>
    <w:p w14:paraId="787D8172" w14:textId="77777777" w:rsidR="00932553" w:rsidRDefault="00932553" w:rsidP="00F1327D">
      <w:pPr>
        <w:jc w:val="both"/>
        <w:rPr>
          <w:rFonts w:ascii="Arial" w:hAnsi="Arial" w:cs="Arial"/>
          <w:lang w:val="es-ES"/>
        </w:rPr>
      </w:pPr>
    </w:p>
    <w:p w14:paraId="01DBFA57" w14:textId="77777777" w:rsidR="00932553" w:rsidRDefault="00932553" w:rsidP="00F1327D">
      <w:pPr>
        <w:jc w:val="both"/>
        <w:rPr>
          <w:rFonts w:ascii="Arial" w:hAnsi="Arial" w:cs="Arial"/>
          <w:lang w:val="es-ES"/>
        </w:rPr>
      </w:pPr>
    </w:p>
    <w:p w14:paraId="1A738943" w14:textId="0C92B873" w:rsidR="00F1327D" w:rsidRPr="00932553" w:rsidRDefault="00D215C9" w:rsidP="00F1327D">
      <w:pPr>
        <w:jc w:val="both"/>
        <w:rPr>
          <w:rFonts w:ascii="Arial" w:hAnsi="Arial" w:cs="Arial"/>
          <w:color w:val="548DD4" w:themeColor="text2" w:themeTint="99"/>
          <w:lang w:val="fr-FR"/>
        </w:rPr>
      </w:pPr>
      <w:r w:rsidRPr="00932553">
        <w:rPr>
          <w:rFonts w:ascii="Arial" w:hAnsi="Arial" w:cs="Arial"/>
          <w:color w:val="548DD4" w:themeColor="text2" w:themeTint="99"/>
          <w:lang w:val="fr-FR"/>
        </w:rPr>
        <w:t xml:space="preserve">En prévision de la visite du Président du Mexique, Enrique </w:t>
      </w:r>
      <w:proofErr w:type="spellStart"/>
      <w:r w:rsidRPr="00932553">
        <w:rPr>
          <w:rFonts w:ascii="Arial" w:hAnsi="Arial" w:cs="Arial"/>
          <w:color w:val="548DD4" w:themeColor="text2" w:themeTint="99"/>
          <w:lang w:val="fr-FR"/>
        </w:rPr>
        <w:t>Pena</w:t>
      </w:r>
      <w:proofErr w:type="spellEnd"/>
      <w:r w:rsidRPr="00932553">
        <w:rPr>
          <w:rFonts w:ascii="Arial" w:hAnsi="Arial" w:cs="Arial"/>
          <w:color w:val="548DD4" w:themeColor="text2" w:themeTint="99"/>
          <w:lang w:val="fr-FR"/>
        </w:rPr>
        <w:t xml:space="preserve"> </w:t>
      </w:r>
      <w:proofErr w:type="spellStart"/>
      <w:r w:rsidRPr="00932553">
        <w:rPr>
          <w:rFonts w:ascii="Arial" w:hAnsi="Arial" w:cs="Arial"/>
          <w:color w:val="548DD4" w:themeColor="text2" w:themeTint="99"/>
          <w:lang w:val="fr-FR"/>
        </w:rPr>
        <w:t>Nieto</w:t>
      </w:r>
      <w:proofErr w:type="spellEnd"/>
      <w:r w:rsidRPr="00932553">
        <w:rPr>
          <w:rFonts w:ascii="Arial" w:hAnsi="Arial" w:cs="Arial"/>
          <w:color w:val="548DD4" w:themeColor="text2" w:themeTint="99"/>
          <w:lang w:val="fr-FR"/>
        </w:rPr>
        <w:t xml:space="preserve"> en France, qui se tiendra du 14 au 16 juillet 2015, les </w:t>
      </w:r>
      <w:r w:rsidR="00932553" w:rsidRPr="00932553">
        <w:rPr>
          <w:rFonts w:ascii="Arial" w:hAnsi="Arial" w:cs="Arial"/>
          <w:color w:val="548DD4" w:themeColor="text2" w:themeTint="99"/>
          <w:lang w:val="fr-FR"/>
        </w:rPr>
        <w:t>représentants</w:t>
      </w:r>
      <w:r w:rsidRPr="00932553">
        <w:rPr>
          <w:rFonts w:ascii="Arial" w:hAnsi="Arial" w:cs="Arial"/>
          <w:color w:val="548DD4" w:themeColor="text2" w:themeTint="99"/>
          <w:lang w:val="fr-FR"/>
        </w:rPr>
        <w:t xml:space="preserve"> des gouvernements locaux mexicains et français se sont réunis le 29 juillet 2015 lors d’un séminaire de haut-niveau  au Palais de Con</w:t>
      </w:r>
      <w:r w:rsidR="00932553">
        <w:rPr>
          <w:rFonts w:ascii="Arial" w:hAnsi="Arial" w:cs="Arial"/>
          <w:color w:val="548DD4" w:themeColor="text2" w:themeTint="99"/>
          <w:lang w:val="fr-FR"/>
        </w:rPr>
        <w:t>grès de Paris, dans le cadre du</w:t>
      </w:r>
      <w:r w:rsidR="007D20CE" w:rsidRPr="00932553">
        <w:rPr>
          <w:rFonts w:ascii="Arial" w:hAnsi="Arial" w:cs="Arial"/>
          <w:color w:val="548DD4" w:themeColor="text2" w:themeTint="99"/>
          <w:lang w:val="fr-FR"/>
        </w:rPr>
        <w:t xml:space="preserve"> </w:t>
      </w:r>
      <w:r w:rsidR="00932553" w:rsidRPr="00932553">
        <w:rPr>
          <w:rFonts w:ascii="Arial" w:hAnsi="Arial" w:cs="Arial"/>
          <w:color w:val="548DD4" w:themeColor="text2" w:themeTint="99"/>
          <w:lang w:val="fr-FR"/>
        </w:rPr>
        <w:t>forum</w:t>
      </w:r>
      <w:r w:rsidR="007D20CE" w:rsidRPr="00932553">
        <w:rPr>
          <w:rFonts w:ascii="Arial" w:hAnsi="Arial" w:cs="Arial"/>
          <w:color w:val="548DD4" w:themeColor="text2" w:themeTint="99"/>
          <w:lang w:val="fr-FR"/>
        </w:rPr>
        <w:t xml:space="preserve"> de l’Action internationale des collectivités territoriales françaises, </w:t>
      </w:r>
      <w:r w:rsidR="00932553" w:rsidRPr="00932553">
        <w:rPr>
          <w:rFonts w:ascii="Arial" w:hAnsi="Arial" w:cs="Arial"/>
          <w:color w:val="548DD4" w:themeColor="text2" w:themeTint="99"/>
          <w:lang w:val="fr-FR"/>
        </w:rPr>
        <w:t>organisé</w:t>
      </w:r>
      <w:r w:rsidR="007D20CE" w:rsidRPr="00932553">
        <w:rPr>
          <w:rFonts w:ascii="Arial" w:hAnsi="Arial" w:cs="Arial"/>
          <w:color w:val="548DD4" w:themeColor="text2" w:themeTint="99"/>
          <w:lang w:val="fr-FR"/>
        </w:rPr>
        <w:t xml:space="preserve"> par Cités </w:t>
      </w:r>
      <w:r w:rsidR="00932553" w:rsidRPr="00932553">
        <w:rPr>
          <w:rFonts w:ascii="Arial" w:hAnsi="Arial" w:cs="Arial"/>
          <w:color w:val="548DD4" w:themeColor="text2" w:themeTint="99"/>
          <w:lang w:val="fr-FR"/>
        </w:rPr>
        <w:t>Unies</w:t>
      </w:r>
      <w:r w:rsidR="007D20CE" w:rsidRPr="00932553">
        <w:rPr>
          <w:rFonts w:ascii="Arial" w:hAnsi="Arial" w:cs="Arial"/>
          <w:color w:val="548DD4" w:themeColor="text2" w:themeTint="99"/>
          <w:lang w:val="fr-FR"/>
        </w:rPr>
        <w:t xml:space="preserve"> France (CUF)</w:t>
      </w:r>
      <w:r w:rsidR="00F1327D" w:rsidRPr="00932553">
        <w:rPr>
          <w:rFonts w:ascii="Arial" w:hAnsi="Arial" w:cs="Arial"/>
          <w:color w:val="548DD4" w:themeColor="text2" w:themeTint="99"/>
          <w:lang w:val="fr-FR"/>
        </w:rPr>
        <w:t xml:space="preserve">. </w:t>
      </w:r>
    </w:p>
    <w:p w14:paraId="635753B2" w14:textId="77777777" w:rsidR="00F1327D" w:rsidRPr="00932553" w:rsidRDefault="00F1327D" w:rsidP="000018BD">
      <w:pPr>
        <w:jc w:val="both"/>
        <w:rPr>
          <w:rFonts w:ascii="Arial" w:hAnsi="Arial" w:cs="Arial"/>
          <w:color w:val="548DD4" w:themeColor="text2" w:themeTint="99"/>
          <w:lang w:val="fr-FR"/>
        </w:rPr>
      </w:pPr>
    </w:p>
    <w:p w14:paraId="3B9E13F2" w14:textId="623DFA78" w:rsidR="00190111" w:rsidRPr="00932553" w:rsidRDefault="007D20CE" w:rsidP="00530C4B">
      <w:pPr>
        <w:jc w:val="both"/>
        <w:rPr>
          <w:rFonts w:ascii="Arial" w:hAnsi="Arial" w:cs="Arial"/>
          <w:color w:val="548DD4" w:themeColor="text2" w:themeTint="99"/>
          <w:lang w:val="fr-FR"/>
        </w:rPr>
      </w:pPr>
      <w:r w:rsidRPr="00932553">
        <w:rPr>
          <w:rFonts w:ascii="Arial" w:hAnsi="Arial" w:cs="Arial"/>
          <w:color w:val="548DD4" w:themeColor="text2" w:themeTint="99"/>
          <w:lang w:val="fr-FR"/>
        </w:rPr>
        <w:t>En tant que repr</w:t>
      </w:r>
      <w:r w:rsidR="00C579E8" w:rsidRPr="00932553">
        <w:rPr>
          <w:rFonts w:ascii="Arial" w:hAnsi="Arial" w:cs="Arial"/>
          <w:color w:val="548DD4" w:themeColor="text2" w:themeTint="99"/>
          <w:lang w:val="fr-FR"/>
        </w:rPr>
        <w:t>é</w:t>
      </w:r>
      <w:r w:rsidRPr="00932553">
        <w:rPr>
          <w:rFonts w:ascii="Arial" w:hAnsi="Arial" w:cs="Arial"/>
          <w:color w:val="548DD4" w:themeColor="text2" w:themeTint="99"/>
          <w:lang w:val="fr-FR"/>
        </w:rPr>
        <w:t>sentant</w:t>
      </w:r>
      <w:r w:rsidR="00C579E8" w:rsidRPr="00932553">
        <w:rPr>
          <w:rFonts w:ascii="Arial" w:hAnsi="Arial" w:cs="Arial"/>
          <w:color w:val="548DD4" w:themeColor="text2" w:themeTint="99"/>
          <w:lang w:val="fr-FR"/>
        </w:rPr>
        <w:t>s</w:t>
      </w:r>
      <w:r w:rsidRPr="00932553">
        <w:rPr>
          <w:rFonts w:ascii="Arial" w:hAnsi="Arial" w:cs="Arial"/>
          <w:color w:val="548DD4" w:themeColor="text2" w:themeTint="99"/>
          <w:lang w:val="fr-FR"/>
        </w:rPr>
        <w:t xml:space="preserve"> des instances repr</w:t>
      </w:r>
      <w:r w:rsidR="00C579E8" w:rsidRPr="00932553">
        <w:rPr>
          <w:rFonts w:ascii="Arial" w:hAnsi="Arial" w:cs="Arial"/>
          <w:color w:val="548DD4" w:themeColor="text2" w:themeTint="99"/>
          <w:lang w:val="fr-FR"/>
        </w:rPr>
        <w:t>é</w:t>
      </w:r>
      <w:r w:rsidRPr="00932553">
        <w:rPr>
          <w:rFonts w:ascii="Arial" w:hAnsi="Arial" w:cs="Arial"/>
          <w:color w:val="548DD4" w:themeColor="text2" w:themeTint="99"/>
          <w:lang w:val="fr-FR"/>
        </w:rPr>
        <w:t>sentatives des autorités locales  des deux pays et au</w:t>
      </w:r>
      <w:r w:rsidR="00C579E8" w:rsidRPr="00932553">
        <w:rPr>
          <w:rFonts w:ascii="Arial" w:hAnsi="Arial" w:cs="Arial"/>
          <w:color w:val="548DD4" w:themeColor="text2" w:themeTint="99"/>
          <w:lang w:val="fr-FR"/>
        </w:rPr>
        <w:t>x</w:t>
      </w:r>
      <w:r w:rsidRPr="00932553">
        <w:rPr>
          <w:rFonts w:ascii="Arial" w:hAnsi="Arial" w:cs="Arial"/>
          <w:color w:val="548DD4" w:themeColor="text2" w:themeTint="99"/>
          <w:lang w:val="fr-FR"/>
        </w:rPr>
        <w:t xml:space="preserve"> nom</w:t>
      </w:r>
      <w:r w:rsidR="00C579E8" w:rsidRPr="00932553">
        <w:rPr>
          <w:rFonts w:ascii="Arial" w:hAnsi="Arial" w:cs="Arial"/>
          <w:color w:val="548DD4" w:themeColor="text2" w:themeTint="99"/>
          <w:lang w:val="fr-FR"/>
        </w:rPr>
        <w:t>s</w:t>
      </w:r>
      <w:r w:rsidRPr="00932553">
        <w:rPr>
          <w:rFonts w:ascii="Arial" w:hAnsi="Arial" w:cs="Arial"/>
          <w:color w:val="548DD4" w:themeColor="text2" w:themeTint="99"/>
          <w:lang w:val="fr-FR"/>
        </w:rPr>
        <w:t xml:space="preserve"> de nos associa</w:t>
      </w:r>
      <w:r w:rsidR="00C579E8" w:rsidRPr="00932553">
        <w:rPr>
          <w:rFonts w:ascii="Arial" w:hAnsi="Arial" w:cs="Arial"/>
          <w:color w:val="548DD4" w:themeColor="text2" w:themeTint="99"/>
          <w:lang w:val="fr-FR"/>
        </w:rPr>
        <w:t>tion</w:t>
      </w:r>
      <w:r w:rsidRPr="00932553">
        <w:rPr>
          <w:rFonts w:ascii="Arial" w:hAnsi="Arial" w:cs="Arial"/>
          <w:color w:val="548DD4" w:themeColor="text2" w:themeTint="99"/>
          <w:lang w:val="fr-FR"/>
        </w:rPr>
        <w:t>s</w:t>
      </w:r>
      <w:r w:rsidR="00C579E8" w:rsidRPr="00932553">
        <w:rPr>
          <w:rFonts w:ascii="Arial" w:hAnsi="Arial" w:cs="Arial"/>
          <w:color w:val="548DD4" w:themeColor="text2" w:themeTint="99"/>
          <w:lang w:val="fr-FR"/>
        </w:rPr>
        <w:t xml:space="preserve"> les signataires ont adopté</w:t>
      </w:r>
      <w:r w:rsidRPr="00932553">
        <w:rPr>
          <w:rFonts w:ascii="Arial" w:hAnsi="Arial" w:cs="Arial"/>
          <w:color w:val="548DD4" w:themeColor="text2" w:themeTint="99"/>
          <w:lang w:val="fr-FR"/>
        </w:rPr>
        <w:t xml:space="preserve"> la </w:t>
      </w:r>
      <w:r w:rsidR="00932553" w:rsidRPr="00932553">
        <w:rPr>
          <w:rFonts w:ascii="Arial" w:hAnsi="Arial" w:cs="Arial"/>
          <w:color w:val="548DD4" w:themeColor="text2" w:themeTint="99"/>
          <w:lang w:val="fr-FR"/>
        </w:rPr>
        <w:t>déclaration</w:t>
      </w:r>
      <w:r w:rsidR="00C579E8" w:rsidRPr="00932553">
        <w:rPr>
          <w:rFonts w:ascii="Arial" w:hAnsi="Arial" w:cs="Arial"/>
          <w:color w:val="548DD4" w:themeColor="text2" w:themeTint="99"/>
          <w:lang w:val="fr-FR"/>
        </w:rPr>
        <w:t xml:space="preserve"> su</w:t>
      </w:r>
      <w:r w:rsidRPr="00932553">
        <w:rPr>
          <w:rFonts w:ascii="Arial" w:hAnsi="Arial" w:cs="Arial"/>
          <w:color w:val="548DD4" w:themeColor="text2" w:themeTint="99"/>
          <w:lang w:val="fr-FR"/>
        </w:rPr>
        <w:t>ivante</w:t>
      </w:r>
      <w:r w:rsidR="00C579E8" w:rsidRPr="00932553">
        <w:rPr>
          <w:rFonts w:ascii="Arial" w:hAnsi="Arial" w:cs="Arial"/>
          <w:color w:val="548DD4" w:themeColor="text2" w:themeTint="99"/>
          <w:lang w:val="fr-FR"/>
        </w:rPr>
        <w:t xml:space="preserve"> dont le contenu est </w:t>
      </w:r>
      <w:r w:rsidRPr="00932553">
        <w:rPr>
          <w:rFonts w:ascii="Arial" w:hAnsi="Arial" w:cs="Arial"/>
          <w:color w:val="548DD4" w:themeColor="text2" w:themeTint="99"/>
          <w:lang w:val="fr-FR"/>
        </w:rPr>
        <w:t xml:space="preserve">: </w:t>
      </w:r>
    </w:p>
    <w:p w14:paraId="3710696E" w14:textId="77777777" w:rsidR="00190111" w:rsidRDefault="00190111" w:rsidP="000018BD">
      <w:pPr>
        <w:jc w:val="both"/>
        <w:rPr>
          <w:rFonts w:ascii="Arial" w:hAnsi="Arial" w:cs="Arial"/>
          <w:lang w:val="es-ES"/>
        </w:rPr>
      </w:pPr>
    </w:p>
    <w:p w14:paraId="57544000" w14:textId="4E6E7870" w:rsidR="00190111" w:rsidRDefault="00530C4B" w:rsidP="00CB7B12">
      <w:pPr>
        <w:jc w:val="center"/>
        <w:rPr>
          <w:rFonts w:ascii="Arial" w:hAnsi="Arial" w:cs="Arial"/>
          <w:b/>
          <w:lang w:val="es-ES"/>
        </w:rPr>
      </w:pPr>
      <w:r>
        <w:rPr>
          <w:rFonts w:ascii="Arial" w:hAnsi="Arial" w:cs="Arial"/>
          <w:b/>
          <w:lang w:val="es-ES"/>
        </w:rPr>
        <w:t>CONSIDERANDOS</w:t>
      </w:r>
    </w:p>
    <w:p w14:paraId="727EE106" w14:textId="77777777" w:rsidR="00C579E8" w:rsidRDefault="00C579E8" w:rsidP="00CB7B12">
      <w:pPr>
        <w:jc w:val="center"/>
        <w:rPr>
          <w:rFonts w:ascii="Arial" w:hAnsi="Arial" w:cs="Arial"/>
          <w:b/>
          <w:lang w:val="es-ES"/>
        </w:rPr>
      </w:pPr>
    </w:p>
    <w:p w14:paraId="088B9586" w14:textId="6DF3F059" w:rsidR="00C579E8" w:rsidRPr="00C579E8" w:rsidRDefault="00C579E8" w:rsidP="00CB7B12">
      <w:pPr>
        <w:jc w:val="center"/>
        <w:rPr>
          <w:rFonts w:ascii="Arial" w:hAnsi="Arial" w:cs="Arial"/>
          <w:color w:val="548DD4" w:themeColor="text2" w:themeTint="99"/>
          <w:lang w:val="es-ES"/>
        </w:rPr>
      </w:pPr>
      <w:r w:rsidRPr="00C579E8">
        <w:rPr>
          <w:rFonts w:ascii="Arial" w:hAnsi="Arial" w:cs="Arial"/>
          <w:b/>
          <w:color w:val="548DD4" w:themeColor="text2" w:themeTint="99"/>
          <w:lang w:val="es-ES"/>
        </w:rPr>
        <w:t>CONSIDÉRANT</w:t>
      </w:r>
    </w:p>
    <w:p w14:paraId="4379088A" w14:textId="77777777" w:rsidR="00530C4B" w:rsidRPr="00190111" w:rsidRDefault="00530C4B" w:rsidP="000018BD">
      <w:pPr>
        <w:jc w:val="both"/>
        <w:rPr>
          <w:rFonts w:ascii="Arial" w:hAnsi="Arial" w:cs="Arial"/>
          <w:lang w:val="es-ES"/>
        </w:rPr>
      </w:pPr>
    </w:p>
    <w:p w14:paraId="5949AEC1" w14:textId="4680BB06" w:rsidR="009E5D05" w:rsidRDefault="009E5D05" w:rsidP="00895DC7">
      <w:pPr>
        <w:shd w:val="clear" w:color="auto" w:fill="FFFFFF"/>
        <w:spacing w:after="72"/>
        <w:jc w:val="both"/>
        <w:rPr>
          <w:rFonts w:ascii="Arial" w:hAnsi="Arial" w:cs="Arial"/>
          <w:lang w:val="es-ES"/>
        </w:rPr>
      </w:pPr>
      <w:r w:rsidRPr="00190111">
        <w:rPr>
          <w:rFonts w:ascii="Arial" w:hAnsi="Arial" w:cs="Arial"/>
          <w:color w:val="000000" w:themeColor="text1"/>
          <w:lang w:val="es-ES"/>
        </w:rPr>
        <w:t>Destacando que los</w:t>
      </w:r>
      <w:r w:rsidRPr="00190111">
        <w:rPr>
          <w:rFonts w:ascii="Arial" w:hAnsi="Arial" w:cs="Arial"/>
          <w:color w:val="FF0000"/>
          <w:lang w:val="es-ES"/>
        </w:rPr>
        <w:t xml:space="preserve"> </w:t>
      </w:r>
      <w:r w:rsidRPr="00190111">
        <w:rPr>
          <w:rFonts w:ascii="Arial" w:hAnsi="Arial" w:cs="Arial"/>
          <w:lang w:val="es-ES"/>
        </w:rPr>
        <w:t xml:space="preserve">lazos históricos de amistad entre México y Francia actualmente se traducen en relaciones de cooperación e intercambio entre los </w:t>
      </w:r>
      <w:r>
        <w:rPr>
          <w:rFonts w:ascii="Arial" w:hAnsi="Arial" w:cs="Arial"/>
          <w:lang w:val="es-ES"/>
        </w:rPr>
        <w:t>gobiernos de la</w:t>
      </w:r>
      <w:r w:rsidRPr="00190111">
        <w:rPr>
          <w:rFonts w:ascii="Arial" w:hAnsi="Arial" w:cs="Arial"/>
          <w:lang w:val="es-ES"/>
        </w:rPr>
        <w:t xml:space="preserve">s </w:t>
      </w:r>
      <w:r>
        <w:rPr>
          <w:rFonts w:ascii="Arial" w:hAnsi="Arial" w:cs="Arial"/>
          <w:lang w:val="es-ES"/>
        </w:rPr>
        <w:t>entidades federativas y municipios</w:t>
      </w:r>
      <w:r w:rsidRPr="00190111">
        <w:rPr>
          <w:rFonts w:ascii="Arial" w:hAnsi="Arial" w:cs="Arial"/>
          <w:lang w:val="es-ES"/>
        </w:rPr>
        <w:t xml:space="preserve"> de México y los consejos regionales</w:t>
      </w:r>
      <w:r>
        <w:rPr>
          <w:rFonts w:ascii="Arial" w:hAnsi="Arial" w:cs="Arial"/>
          <w:lang w:val="es-ES"/>
        </w:rPr>
        <w:t xml:space="preserve">, y municipios </w:t>
      </w:r>
      <w:r w:rsidRPr="00190111">
        <w:rPr>
          <w:rFonts w:ascii="Arial" w:hAnsi="Arial" w:cs="Arial"/>
          <w:lang w:val="es-ES"/>
        </w:rPr>
        <w:t>de Francia, con resultados concretos en beneficio del desarrollo local en ambos países.</w:t>
      </w:r>
    </w:p>
    <w:p w14:paraId="7DF73C4D" w14:textId="77777777" w:rsidR="009E5D05" w:rsidRDefault="009E5D05" w:rsidP="00895DC7">
      <w:pPr>
        <w:shd w:val="clear" w:color="auto" w:fill="FFFFFF"/>
        <w:spacing w:after="72"/>
        <w:jc w:val="both"/>
        <w:rPr>
          <w:rFonts w:ascii="Arial" w:hAnsi="Arial" w:cs="Arial"/>
          <w:lang w:val="es-ES"/>
        </w:rPr>
      </w:pPr>
    </w:p>
    <w:p w14:paraId="411C9B0F" w14:textId="67BA106D" w:rsidR="00F26949" w:rsidRPr="00C579E8" w:rsidRDefault="007D20CE" w:rsidP="00895DC7">
      <w:pPr>
        <w:shd w:val="clear" w:color="auto" w:fill="FFFFFF"/>
        <w:spacing w:after="72"/>
        <w:jc w:val="both"/>
        <w:rPr>
          <w:rFonts w:ascii="Arial" w:hAnsi="Arial" w:cs="Arial"/>
          <w:color w:val="548DD4" w:themeColor="text2" w:themeTint="99"/>
          <w:lang w:val="fr-FR"/>
        </w:rPr>
      </w:pPr>
      <w:r w:rsidRPr="00C579E8">
        <w:rPr>
          <w:rFonts w:ascii="Arial" w:hAnsi="Arial" w:cs="Arial"/>
          <w:color w:val="548DD4" w:themeColor="text2" w:themeTint="99"/>
          <w:lang w:val="fr-FR"/>
        </w:rPr>
        <w:t xml:space="preserve">Considérant que les liens historiques d’amitié entre le Mexique et la France se traduisent aujourd’hui en des relations de coopération </w:t>
      </w:r>
      <w:r w:rsidR="00C579E8" w:rsidRPr="00C579E8">
        <w:rPr>
          <w:rFonts w:ascii="Arial" w:hAnsi="Arial" w:cs="Arial"/>
          <w:color w:val="548DD4" w:themeColor="text2" w:themeTint="99"/>
          <w:lang w:val="fr-FR"/>
        </w:rPr>
        <w:t>décentralisée</w:t>
      </w:r>
      <w:r w:rsidRPr="00C579E8">
        <w:rPr>
          <w:rFonts w:ascii="Arial" w:hAnsi="Arial" w:cs="Arial"/>
          <w:color w:val="548DD4" w:themeColor="text2" w:themeTint="99"/>
          <w:lang w:val="fr-FR"/>
        </w:rPr>
        <w:t xml:space="preserve"> et échanges entre </w:t>
      </w:r>
      <w:r w:rsidR="00C579E8" w:rsidRPr="00C579E8">
        <w:rPr>
          <w:rFonts w:ascii="Arial" w:hAnsi="Arial" w:cs="Arial"/>
          <w:color w:val="548DD4" w:themeColor="text2" w:themeTint="99"/>
          <w:lang w:val="fr-FR"/>
        </w:rPr>
        <w:t>collectivités</w:t>
      </w:r>
      <w:r w:rsidRPr="00C579E8">
        <w:rPr>
          <w:rFonts w:ascii="Arial" w:hAnsi="Arial" w:cs="Arial"/>
          <w:color w:val="548DD4" w:themeColor="text2" w:themeTint="99"/>
          <w:lang w:val="fr-FR"/>
        </w:rPr>
        <w:t xml:space="preserve">  des entités fédératives  et municipales du  Mexique et les conseils régionaux, </w:t>
      </w:r>
      <w:r w:rsidRPr="00A75C51">
        <w:rPr>
          <w:rFonts w:ascii="Arial" w:hAnsi="Arial" w:cs="Arial"/>
          <w:i/>
          <w:color w:val="548DD4" w:themeColor="text2" w:themeTint="99"/>
          <w:lang w:val="fr-FR"/>
        </w:rPr>
        <w:t>départementaux</w:t>
      </w:r>
      <w:r w:rsidRPr="00C579E8">
        <w:rPr>
          <w:rFonts w:ascii="Arial" w:hAnsi="Arial" w:cs="Arial"/>
          <w:color w:val="548DD4" w:themeColor="text2" w:themeTint="99"/>
          <w:lang w:val="fr-FR"/>
        </w:rPr>
        <w:t xml:space="preserve"> et municipaux, et de France</w:t>
      </w:r>
      <w:r w:rsidR="009E5D05" w:rsidRPr="00C579E8">
        <w:rPr>
          <w:rFonts w:ascii="Arial" w:hAnsi="Arial" w:cs="Arial"/>
          <w:color w:val="548DD4" w:themeColor="text2" w:themeTint="99"/>
          <w:lang w:val="fr-FR"/>
        </w:rPr>
        <w:t xml:space="preserve">, dont les résultats effectifs se font au bénéfice du développement local des deux pays.  </w:t>
      </w:r>
    </w:p>
    <w:p w14:paraId="6CC420A0" w14:textId="77777777" w:rsidR="00F1327D" w:rsidRPr="00190111" w:rsidRDefault="00F1327D" w:rsidP="00895DC7">
      <w:pPr>
        <w:shd w:val="clear" w:color="auto" w:fill="FFFFFF"/>
        <w:spacing w:after="72"/>
        <w:jc w:val="both"/>
        <w:rPr>
          <w:rFonts w:ascii="Arial" w:hAnsi="Arial" w:cs="Arial"/>
          <w:lang w:val="es-ES"/>
        </w:rPr>
      </w:pPr>
    </w:p>
    <w:p w14:paraId="635847BC" w14:textId="77777777" w:rsidR="00A75C51" w:rsidRDefault="00A75C51" w:rsidP="00895DC7">
      <w:pPr>
        <w:shd w:val="clear" w:color="auto" w:fill="FFFFFF"/>
        <w:spacing w:after="72"/>
        <w:jc w:val="both"/>
        <w:rPr>
          <w:rFonts w:ascii="Arial" w:hAnsi="Arial" w:cs="Arial"/>
          <w:lang w:val="es-ES"/>
        </w:rPr>
      </w:pPr>
    </w:p>
    <w:p w14:paraId="4CC4D4F5" w14:textId="77777777" w:rsidR="00A75C51" w:rsidRDefault="00A75C51" w:rsidP="00895DC7">
      <w:pPr>
        <w:shd w:val="clear" w:color="auto" w:fill="FFFFFF"/>
        <w:spacing w:after="72"/>
        <w:jc w:val="both"/>
        <w:rPr>
          <w:rFonts w:ascii="Arial" w:hAnsi="Arial" w:cs="Arial"/>
          <w:lang w:val="es-ES"/>
        </w:rPr>
      </w:pPr>
    </w:p>
    <w:p w14:paraId="362A96CB" w14:textId="77777777" w:rsidR="00A75C51" w:rsidRDefault="00A75C51" w:rsidP="00895DC7">
      <w:pPr>
        <w:shd w:val="clear" w:color="auto" w:fill="FFFFFF"/>
        <w:spacing w:after="72"/>
        <w:jc w:val="both"/>
        <w:rPr>
          <w:rFonts w:ascii="Arial" w:hAnsi="Arial" w:cs="Arial"/>
          <w:lang w:val="es-ES"/>
        </w:rPr>
      </w:pPr>
    </w:p>
    <w:p w14:paraId="64B7F810" w14:textId="2FF17564" w:rsidR="00770620" w:rsidRPr="00190111" w:rsidRDefault="00F1327D" w:rsidP="00895DC7">
      <w:pPr>
        <w:shd w:val="clear" w:color="auto" w:fill="FFFFFF"/>
        <w:spacing w:after="72"/>
        <w:jc w:val="both"/>
        <w:rPr>
          <w:rFonts w:ascii="Arial" w:hAnsi="Arial" w:cs="Arial"/>
          <w:lang w:val="es-MX"/>
        </w:rPr>
      </w:pPr>
      <w:r w:rsidRPr="00190111">
        <w:rPr>
          <w:rFonts w:ascii="Arial" w:hAnsi="Arial" w:cs="Arial"/>
          <w:lang w:val="es-ES"/>
        </w:rPr>
        <w:t>Recorda</w:t>
      </w:r>
      <w:r w:rsidR="00190111">
        <w:rPr>
          <w:rFonts w:ascii="Arial" w:hAnsi="Arial" w:cs="Arial"/>
          <w:lang w:val="es-ES"/>
        </w:rPr>
        <w:t>ndo</w:t>
      </w:r>
      <w:r w:rsidRPr="00190111">
        <w:rPr>
          <w:rFonts w:ascii="Arial" w:hAnsi="Arial" w:cs="Arial"/>
          <w:lang w:val="es-ES"/>
        </w:rPr>
        <w:t xml:space="preserve"> que l</w:t>
      </w:r>
      <w:r w:rsidR="00661A5E" w:rsidRPr="00190111">
        <w:rPr>
          <w:rFonts w:ascii="Arial" w:hAnsi="Arial" w:cs="Arial"/>
          <w:lang w:val="es-MX"/>
        </w:rPr>
        <w:t>os dos países tienen profundas coincidencias en temas prioritarios de la agenda internacional, particularmente en lo relativo a la necesidad de construir un sistema mundial más justo, democrático y equilibrado</w:t>
      </w:r>
      <w:r w:rsidR="00530C4B">
        <w:rPr>
          <w:rFonts w:ascii="Arial" w:hAnsi="Arial" w:cs="Arial"/>
          <w:lang w:val="es-MX"/>
        </w:rPr>
        <w:t>, y que a</w:t>
      </w:r>
      <w:r w:rsidR="00770620" w:rsidRPr="00190111">
        <w:rPr>
          <w:rFonts w:ascii="Arial" w:hAnsi="Arial" w:cs="Arial"/>
          <w:lang w:val="es-MX"/>
        </w:rPr>
        <w:t xml:space="preserve">mbos Presidentes </w:t>
      </w:r>
      <w:r w:rsidR="00530C4B">
        <w:rPr>
          <w:rFonts w:ascii="Arial" w:hAnsi="Arial" w:cs="Arial"/>
          <w:lang w:val="es-MX"/>
        </w:rPr>
        <w:t xml:space="preserve">han </w:t>
      </w:r>
      <w:r w:rsidR="00770620" w:rsidRPr="00190111">
        <w:rPr>
          <w:rFonts w:ascii="Arial" w:hAnsi="Arial" w:cs="Arial"/>
          <w:lang w:val="es-MX"/>
        </w:rPr>
        <w:t>acorda</w:t>
      </w:r>
      <w:r w:rsidR="00530C4B">
        <w:rPr>
          <w:rFonts w:ascii="Arial" w:hAnsi="Arial" w:cs="Arial"/>
          <w:lang w:val="es-MX"/>
        </w:rPr>
        <w:t>do</w:t>
      </w:r>
      <w:r w:rsidR="00770620" w:rsidRPr="00190111">
        <w:rPr>
          <w:rFonts w:ascii="Arial" w:hAnsi="Arial" w:cs="Arial"/>
          <w:lang w:val="es-MX"/>
        </w:rPr>
        <w:t xml:space="preserve"> inscribir las relaciones bilaterales en el marco de una alianza estratégica que </w:t>
      </w:r>
      <w:r w:rsidR="00530C4B">
        <w:rPr>
          <w:rFonts w:ascii="Arial" w:hAnsi="Arial" w:cs="Arial"/>
          <w:lang w:val="es-MX"/>
        </w:rPr>
        <w:t>contribuya</w:t>
      </w:r>
      <w:r w:rsidR="00B2412C" w:rsidRPr="00190111">
        <w:rPr>
          <w:rFonts w:ascii="Arial" w:hAnsi="Arial" w:cs="Arial"/>
          <w:lang w:val="es-MX"/>
        </w:rPr>
        <w:t xml:space="preserve"> </w:t>
      </w:r>
      <w:r w:rsidR="00770620" w:rsidRPr="00190111">
        <w:rPr>
          <w:rFonts w:ascii="Arial" w:hAnsi="Arial" w:cs="Arial"/>
          <w:lang w:val="es-MX"/>
        </w:rPr>
        <w:t>a la profundización</w:t>
      </w:r>
      <w:r w:rsidR="00B2412C" w:rsidRPr="00190111">
        <w:rPr>
          <w:rFonts w:ascii="Arial" w:hAnsi="Arial" w:cs="Arial"/>
          <w:lang w:val="es-MX"/>
        </w:rPr>
        <w:t xml:space="preserve"> desde lo local</w:t>
      </w:r>
      <w:r w:rsidR="00770620" w:rsidRPr="00190111">
        <w:rPr>
          <w:rFonts w:ascii="Arial" w:hAnsi="Arial" w:cs="Arial"/>
          <w:lang w:val="es-MX"/>
        </w:rPr>
        <w:t xml:space="preserve"> de los intercambios económicos y de la cooperación en los campos de la cultura, la ciencia, la tecnología y la educación, </w:t>
      </w:r>
      <w:r w:rsidR="00B2412C" w:rsidRPr="00190111">
        <w:rPr>
          <w:rFonts w:ascii="Arial" w:hAnsi="Arial" w:cs="Arial"/>
          <w:lang w:val="es-MX"/>
        </w:rPr>
        <w:t xml:space="preserve">así como a </w:t>
      </w:r>
      <w:r w:rsidR="00770620" w:rsidRPr="00190111">
        <w:rPr>
          <w:rFonts w:ascii="Arial" w:hAnsi="Arial" w:cs="Arial"/>
          <w:lang w:val="es-MX"/>
        </w:rPr>
        <w:t>intensificar las sinergias entre todos esos sectores.</w:t>
      </w:r>
    </w:p>
    <w:p w14:paraId="417178CA" w14:textId="77777777" w:rsidR="00F1327D" w:rsidRDefault="00F1327D" w:rsidP="00316698">
      <w:pPr>
        <w:jc w:val="both"/>
        <w:rPr>
          <w:rFonts w:ascii="Arial" w:hAnsi="Arial" w:cs="Arial"/>
          <w:color w:val="000000"/>
          <w:lang w:val="es-ES"/>
        </w:rPr>
      </w:pPr>
    </w:p>
    <w:p w14:paraId="7873F44B" w14:textId="22E2EF65" w:rsidR="009E5D05" w:rsidRPr="00C579E8" w:rsidRDefault="00DB1016" w:rsidP="00316698">
      <w:pPr>
        <w:jc w:val="both"/>
        <w:rPr>
          <w:rFonts w:ascii="Arial" w:hAnsi="Arial" w:cs="Arial"/>
          <w:color w:val="548DD4" w:themeColor="text2" w:themeTint="99"/>
          <w:lang w:val="fr-FR"/>
        </w:rPr>
      </w:pPr>
      <w:r>
        <w:rPr>
          <w:rFonts w:ascii="Arial" w:hAnsi="Arial" w:cs="Arial"/>
          <w:color w:val="548DD4" w:themeColor="text2" w:themeTint="99"/>
          <w:lang w:val="fr-FR"/>
        </w:rPr>
        <w:t>Rappelant</w:t>
      </w:r>
      <w:r w:rsidR="009E5D05" w:rsidRPr="00C579E8">
        <w:rPr>
          <w:rFonts w:ascii="Arial" w:hAnsi="Arial" w:cs="Arial"/>
          <w:color w:val="548DD4" w:themeColor="text2" w:themeTint="99"/>
          <w:lang w:val="fr-FR"/>
        </w:rPr>
        <w:t xml:space="preserve"> que les deux pays connaissent des similitudes profondes en matière de priorités données à l’agenda </w:t>
      </w:r>
      <w:r w:rsidR="00C579E8" w:rsidRPr="00C579E8">
        <w:rPr>
          <w:rFonts w:ascii="Arial" w:hAnsi="Arial" w:cs="Arial"/>
          <w:color w:val="548DD4" w:themeColor="text2" w:themeTint="99"/>
          <w:lang w:val="fr-FR"/>
        </w:rPr>
        <w:t>international</w:t>
      </w:r>
      <w:r w:rsidR="009E5D05" w:rsidRPr="00C579E8">
        <w:rPr>
          <w:rFonts w:ascii="Arial" w:hAnsi="Arial" w:cs="Arial"/>
          <w:color w:val="548DD4" w:themeColor="text2" w:themeTint="99"/>
          <w:lang w:val="fr-FR"/>
        </w:rPr>
        <w:t xml:space="preserve">, et plus particulièrement a propos de la </w:t>
      </w:r>
      <w:r w:rsidR="00C579E8" w:rsidRPr="00C579E8">
        <w:rPr>
          <w:rFonts w:ascii="Arial" w:hAnsi="Arial" w:cs="Arial"/>
          <w:color w:val="548DD4" w:themeColor="text2" w:themeTint="99"/>
          <w:lang w:val="fr-FR"/>
        </w:rPr>
        <w:t>nécessité</w:t>
      </w:r>
      <w:r w:rsidR="009E5D05" w:rsidRPr="00C579E8">
        <w:rPr>
          <w:rFonts w:ascii="Arial" w:hAnsi="Arial" w:cs="Arial"/>
          <w:color w:val="548DD4" w:themeColor="text2" w:themeTint="99"/>
          <w:lang w:val="fr-FR"/>
        </w:rPr>
        <w:t xml:space="preserve"> de créer un monde plus juste, démocratique et équitable, y que les deux présidents ont entendu inscrire les relations </w:t>
      </w:r>
      <w:r w:rsidR="00C579E8" w:rsidRPr="00C579E8">
        <w:rPr>
          <w:rFonts w:ascii="Arial" w:hAnsi="Arial" w:cs="Arial"/>
          <w:color w:val="548DD4" w:themeColor="text2" w:themeTint="99"/>
          <w:lang w:val="fr-FR"/>
        </w:rPr>
        <w:t>bilatérales</w:t>
      </w:r>
      <w:r w:rsidR="009E5D05" w:rsidRPr="00C579E8">
        <w:rPr>
          <w:rFonts w:ascii="Arial" w:hAnsi="Arial" w:cs="Arial"/>
          <w:color w:val="548DD4" w:themeColor="text2" w:themeTint="99"/>
          <w:lang w:val="fr-FR"/>
        </w:rPr>
        <w:t xml:space="preserve">  dans le cadre d’une alliance stratégique qui contribue à l’encrage depuis le local des échanges </w:t>
      </w:r>
      <w:r w:rsidR="00C579E8" w:rsidRPr="00C579E8">
        <w:rPr>
          <w:rFonts w:ascii="Arial" w:hAnsi="Arial" w:cs="Arial"/>
          <w:color w:val="548DD4" w:themeColor="text2" w:themeTint="99"/>
          <w:lang w:val="fr-FR"/>
        </w:rPr>
        <w:t>économiques</w:t>
      </w:r>
      <w:r w:rsidR="009E5D05" w:rsidRPr="00C579E8">
        <w:rPr>
          <w:rFonts w:ascii="Arial" w:hAnsi="Arial" w:cs="Arial"/>
          <w:color w:val="548DD4" w:themeColor="text2" w:themeTint="99"/>
          <w:lang w:val="fr-FR"/>
        </w:rPr>
        <w:t xml:space="preserve"> et de la coopération dans le champs de la culture, les sciences, la technologie et l’éducation, afin d’intensifier  les </w:t>
      </w:r>
      <w:r w:rsidR="00C579E8">
        <w:rPr>
          <w:rFonts w:ascii="Arial" w:hAnsi="Arial" w:cs="Arial"/>
          <w:color w:val="548DD4" w:themeColor="text2" w:themeTint="99"/>
          <w:lang w:val="fr-FR"/>
        </w:rPr>
        <w:t>sy</w:t>
      </w:r>
      <w:r w:rsidR="00C579E8" w:rsidRPr="00C579E8">
        <w:rPr>
          <w:rFonts w:ascii="Arial" w:hAnsi="Arial" w:cs="Arial"/>
          <w:color w:val="548DD4" w:themeColor="text2" w:themeTint="99"/>
          <w:lang w:val="fr-FR"/>
        </w:rPr>
        <w:t>n</w:t>
      </w:r>
      <w:r w:rsidR="00C579E8">
        <w:rPr>
          <w:rFonts w:ascii="Arial" w:hAnsi="Arial" w:cs="Arial"/>
          <w:color w:val="548DD4" w:themeColor="text2" w:themeTint="99"/>
          <w:lang w:val="fr-FR"/>
        </w:rPr>
        <w:t>erg</w:t>
      </w:r>
      <w:r w:rsidR="00C579E8" w:rsidRPr="00C579E8">
        <w:rPr>
          <w:rFonts w:ascii="Arial" w:hAnsi="Arial" w:cs="Arial"/>
          <w:color w:val="548DD4" w:themeColor="text2" w:themeTint="99"/>
          <w:lang w:val="fr-FR"/>
        </w:rPr>
        <w:t>ies</w:t>
      </w:r>
      <w:r w:rsidR="009E5D05" w:rsidRPr="00C579E8">
        <w:rPr>
          <w:rFonts w:ascii="Arial" w:hAnsi="Arial" w:cs="Arial"/>
          <w:color w:val="548DD4" w:themeColor="text2" w:themeTint="99"/>
          <w:lang w:val="fr-FR"/>
        </w:rPr>
        <w:t xml:space="preserve"> entre ses secteurs.</w:t>
      </w:r>
    </w:p>
    <w:p w14:paraId="4A960613" w14:textId="77777777" w:rsidR="009E5D05" w:rsidRPr="00190111" w:rsidRDefault="009E5D05" w:rsidP="00316698">
      <w:pPr>
        <w:jc w:val="both"/>
        <w:rPr>
          <w:rFonts w:ascii="Arial" w:hAnsi="Arial" w:cs="Arial"/>
          <w:color w:val="000000"/>
          <w:lang w:val="es-ES"/>
        </w:rPr>
      </w:pPr>
    </w:p>
    <w:p w14:paraId="2ED7A90F" w14:textId="18F74B0B" w:rsidR="008B4EC5" w:rsidRDefault="00A32F2C" w:rsidP="008B4E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lang w:val="es-ES_tradnl"/>
        </w:rPr>
      </w:pPr>
      <w:r>
        <w:rPr>
          <w:rFonts w:ascii="Arial" w:hAnsi="Arial" w:cs="Arial"/>
          <w:lang w:val="es-MX"/>
        </w:rPr>
        <w:t>R</w:t>
      </w:r>
      <w:r w:rsidR="00BB2E69" w:rsidRPr="00190111">
        <w:rPr>
          <w:rFonts w:ascii="Arial" w:hAnsi="Arial" w:cs="Arial"/>
          <w:lang w:val="es-MX"/>
        </w:rPr>
        <w:t>esaltando</w:t>
      </w:r>
      <w:r w:rsidR="008B4EC5" w:rsidRPr="00190111">
        <w:rPr>
          <w:rFonts w:ascii="Arial" w:hAnsi="Arial" w:cs="Arial"/>
          <w:lang w:val="es-ES_tradnl"/>
        </w:rPr>
        <w:t xml:space="preserve"> como antecedentes el </w:t>
      </w:r>
      <w:r w:rsidR="008B4EC5" w:rsidRPr="00CB7B12">
        <w:rPr>
          <w:rFonts w:ascii="Arial" w:hAnsi="Arial" w:cs="Arial"/>
          <w:i/>
          <w:lang w:val="es-MX"/>
        </w:rPr>
        <w:t>Programa Franco-Mexicano de Cooperación Municipal</w:t>
      </w:r>
      <w:r w:rsidR="008B4EC5" w:rsidRPr="00190111">
        <w:rPr>
          <w:rFonts w:ascii="Arial" w:hAnsi="Arial" w:cs="Arial"/>
          <w:lang w:val="es-MX"/>
        </w:rPr>
        <w:t xml:space="preserve"> firmado</w:t>
      </w:r>
      <w:r w:rsidR="00BB2E69" w:rsidRPr="00190111">
        <w:rPr>
          <w:rFonts w:ascii="Arial" w:hAnsi="Arial" w:cs="Arial"/>
          <w:lang w:val="es-MX"/>
        </w:rPr>
        <w:t xml:space="preserve"> en </w:t>
      </w:r>
      <w:r w:rsidR="008B4EC5" w:rsidRPr="00190111">
        <w:rPr>
          <w:rFonts w:ascii="Arial" w:hAnsi="Arial" w:cs="Arial"/>
          <w:lang w:val="es-MX"/>
        </w:rPr>
        <w:t xml:space="preserve">1998, </w:t>
      </w:r>
      <w:r w:rsidR="00BB2E69" w:rsidRPr="00190111">
        <w:rPr>
          <w:rFonts w:ascii="Arial" w:hAnsi="Arial" w:cs="Arial"/>
          <w:lang w:val="es-MX"/>
        </w:rPr>
        <w:t xml:space="preserve">así como </w:t>
      </w:r>
      <w:r w:rsidR="008B4EC5" w:rsidRPr="00190111">
        <w:rPr>
          <w:rFonts w:ascii="Arial" w:hAnsi="Arial" w:cs="Arial"/>
          <w:lang w:val="es-MX"/>
        </w:rPr>
        <w:t xml:space="preserve">el </w:t>
      </w:r>
      <w:r w:rsidR="008B4EC5" w:rsidRPr="00190111">
        <w:rPr>
          <w:rFonts w:ascii="Arial" w:hAnsi="Arial" w:cs="Arial"/>
          <w:lang w:val="es-ES_tradnl"/>
        </w:rPr>
        <w:t>Segundo Foro Nacional sobre los Asuntos Internacionales de los Gobiernos Locales que se realizó en León, Guanajuato en 2007 y que tuvo como p</w:t>
      </w:r>
      <w:r w:rsidR="00BB2E69" w:rsidRPr="00190111">
        <w:rPr>
          <w:rFonts w:ascii="Arial" w:hAnsi="Arial" w:cs="Arial"/>
          <w:lang w:val="es-ES_tradnl"/>
        </w:rPr>
        <w:t>aís invitado de honor a Francia</w:t>
      </w:r>
      <w:r w:rsidR="008B4EC5" w:rsidRPr="00190111">
        <w:rPr>
          <w:rFonts w:ascii="Arial" w:hAnsi="Arial" w:cs="Arial"/>
          <w:lang w:val="es-ES_tradnl"/>
        </w:rPr>
        <w:t>.</w:t>
      </w:r>
    </w:p>
    <w:p w14:paraId="20051531" w14:textId="77777777" w:rsidR="00C579E8" w:rsidRDefault="00C579E8" w:rsidP="008B4E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lang w:val="es-ES_tradnl"/>
        </w:rPr>
      </w:pPr>
    </w:p>
    <w:p w14:paraId="7DFB390F" w14:textId="583B09C5" w:rsidR="00C579E8" w:rsidRPr="00C579E8" w:rsidRDefault="00DB1016" w:rsidP="008B4E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548DD4" w:themeColor="text2" w:themeTint="99"/>
          <w:lang w:val="fr-FR"/>
        </w:rPr>
      </w:pPr>
      <w:r>
        <w:rPr>
          <w:rFonts w:ascii="Arial" w:hAnsi="Arial" w:cs="Arial"/>
          <w:color w:val="548DD4" w:themeColor="text2" w:themeTint="99"/>
          <w:lang w:val="fr-FR"/>
        </w:rPr>
        <w:t>Évoquant</w:t>
      </w:r>
      <w:r w:rsidR="00C579E8" w:rsidRPr="00C579E8">
        <w:rPr>
          <w:rFonts w:ascii="Arial" w:hAnsi="Arial" w:cs="Arial"/>
          <w:color w:val="548DD4" w:themeColor="text2" w:themeTint="99"/>
          <w:lang w:val="fr-FR"/>
        </w:rPr>
        <w:t xml:space="preserve"> comme événements </w:t>
      </w:r>
      <w:r w:rsidRPr="00C579E8">
        <w:rPr>
          <w:rFonts w:ascii="Arial" w:hAnsi="Arial" w:cs="Arial"/>
          <w:color w:val="548DD4" w:themeColor="text2" w:themeTint="99"/>
          <w:lang w:val="fr-FR"/>
        </w:rPr>
        <w:t>antécédents</w:t>
      </w:r>
      <w:r w:rsidR="00C579E8" w:rsidRPr="00C579E8">
        <w:rPr>
          <w:rFonts w:ascii="Arial" w:hAnsi="Arial" w:cs="Arial"/>
          <w:color w:val="548DD4" w:themeColor="text2" w:themeTint="99"/>
          <w:lang w:val="fr-FR"/>
        </w:rPr>
        <w:t xml:space="preserve"> le Programme Franco-mexicain de coopération municipale signé en 1998, ainsi que le Second Forum National sur les relations internation</w:t>
      </w:r>
      <w:r>
        <w:rPr>
          <w:rFonts w:ascii="Arial" w:hAnsi="Arial" w:cs="Arial"/>
          <w:color w:val="548DD4" w:themeColor="text2" w:themeTint="99"/>
          <w:lang w:val="fr-FR"/>
        </w:rPr>
        <w:t>al</w:t>
      </w:r>
      <w:r w:rsidR="00C579E8" w:rsidRPr="00C579E8">
        <w:rPr>
          <w:rFonts w:ascii="Arial" w:hAnsi="Arial" w:cs="Arial"/>
          <w:color w:val="548DD4" w:themeColor="text2" w:themeTint="99"/>
          <w:lang w:val="fr-FR"/>
        </w:rPr>
        <w:t>es des collectivités locales qui se tint à Léon, Guanajuato en 2007 avec la France, comme invité d’honneur.</w:t>
      </w:r>
    </w:p>
    <w:p w14:paraId="7E0AB531" w14:textId="77777777" w:rsidR="00C579E8" w:rsidRPr="00190111" w:rsidRDefault="00C579E8" w:rsidP="008B4E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lang w:val="es-MX"/>
        </w:rPr>
      </w:pPr>
    </w:p>
    <w:p w14:paraId="6E6CB1DC" w14:textId="77777777" w:rsidR="008B4EC5" w:rsidRPr="00190111" w:rsidRDefault="008B4EC5" w:rsidP="008B4EC5">
      <w:pPr>
        <w:pStyle w:val="En-tte"/>
        <w:suppressAutoHyphens/>
        <w:jc w:val="both"/>
        <w:rPr>
          <w:rFonts w:ascii="Arial" w:hAnsi="Arial" w:cs="Arial"/>
          <w:lang w:val="es-MX"/>
        </w:rPr>
      </w:pPr>
    </w:p>
    <w:p w14:paraId="227D6650" w14:textId="26987B86" w:rsidR="008B4EC5" w:rsidRPr="00190111" w:rsidRDefault="00B6541D" w:rsidP="008B4EC5">
      <w:pPr>
        <w:pStyle w:val="En-tte"/>
        <w:suppressAutoHyphens/>
        <w:jc w:val="both"/>
        <w:rPr>
          <w:rFonts w:ascii="Arial" w:hAnsi="Arial" w:cs="Arial"/>
          <w:lang w:val="es-MX"/>
        </w:rPr>
      </w:pPr>
      <w:r w:rsidRPr="00190111">
        <w:rPr>
          <w:rFonts w:ascii="Arial" w:hAnsi="Arial" w:cs="Arial"/>
          <w:lang w:val="es-ES_tradnl"/>
        </w:rPr>
        <w:t>Enfatiza</w:t>
      </w:r>
      <w:r w:rsidR="00530C4B">
        <w:rPr>
          <w:rFonts w:ascii="Arial" w:hAnsi="Arial" w:cs="Arial"/>
          <w:lang w:val="es-ES_tradnl"/>
        </w:rPr>
        <w:t>ndo</w:t>
      </w:r>
      <w:r w:rsidR="008B4EC5" w:rsidRPr="00190111">
        <w:rPr>
          <w:rFonts w:ascii="Arial" w:hAnsi="Arial" w:cs="Arial"/>
          <w:lang w:val="es-ES_tradnl"/>
        </w:rPr>
        <w:t xml:space="preserve"> la organización del primer </w:t>
      </w:r>
      <w:r w:rsidR="008B4EC5" w:rsidRPr="00CB7B12">
        <w:rPr>
          <w:rFonts w:ascii="Arial" w:hAnsi="Arial" w:cs="Arial"/>
          <w:i/>
          <w:lang w:val="es-ES_tradnl"/>
        </w:rPr>
        <w:t>Foro de Cooperación Descentralizada Franco-Mexicana</w:t>
      </w:r>
      <w:r w:rsidR="008B4EC5" w:rsidRPr="00190111">
        <w:rPr>
          <w:rFonts w:ascii="Arial" w:hAnsi="Arial" w:cs="Arial"/>
          <w:lang w:val="es-ES_tradnl"/>
        </w:rPr>
        <w:t xml:space="preserve"> realizado en la Comunidad de Burdeos, los días 25 y 26 de febrero de 2012, cuyo </w:t>
      </w:r>
      <w:r w:rsidR="008B4EC5" w:rsidRPr="00190111">
        <w:rPr>
          <w:rFonts w:ascii="Arial" w:hAnsi="Arial" w:cs="Arial"/>
          <w:lang w:val="es-MX"/>
        </w:rPr>
        <w:t>objetivo fue consolidar los esquemas de cooperación existentes entre gobiernos locales de ambos países</w:t>
      </w:r>
      <w:r w:rsidR="00530C4B">
        <w:rPr>
          <w:rFonts w:ascii="Arial" w:hAnsi="Arial" w:cs="Arial"/>
          <w:lang w:val="es-MX"/>
        </w:rPr>
        <w:t xml:space="preserve"> y que c</w:t>
      </w:r>
      <w:r w:rsidR="00133DE9" w:rsidRPr="00190111">
        <w:rPr>
          <w:rFonts w:ascii="Arial" w:hAnsi="Arial" w:cs="Arial"/>
          <w:lang w:val="es-MX"/>
        </w:rPr>
        <w:t xml:space="preserve">omo producto de este Foro, </w:t>
      </w:r>
      <w:r w:rsidR="00133DE9" w:rsidRPr="00190111">
        <w:rPr>
          <w:rFonts w:ascii="Arial" w:hAnsi="Arial" w:cs="Arial"/>
          <w:lang w:val="es-ES"/>
        </w:rPr>
        <w:t xml:space="preserve">Ciudades Unidas de Francia (CUF) creo un </w:t>
      </w:r>
      <w:r w:rsidR="00530C4B">
        <w:rPr>
          <w:rFonts w:ascii="Arial" w:hAnsi="Arial" w:cs="Arial"/>
          <w:lang w:val="es-ES"/>
        </w:rPr>
        <w:t>G</w:t>
      </w:r>
      <w:r w:rsidR="00133DE9" w:rsidRPr="00190111">
        <w:rPr>
          <w:rFonts w:ascii="Arial" w:hAnsi="Arial" w:cs="Arial"/>
          <w:lang w:val="es-ES"/>
        </w:rPr>
        <w:t>rupo “México”</w:t>
      </w:r>
      <w:r w:rsidR="00391E85" w:rsidRPr="00190111">
        <w:rPr>
          <w:rFonts w:ascii="Arial" w:hAnsi="Arial" w:cs="Arial"/>
          <w:lang w:val="es-ES"/>
        </w:rPr>
        <w:t xml:space="preserve"> para articular a los gobiernos locales franceses interesados en tener una mayor vinculación con sus pares mexicanos.</w:t>
      </w:r>
    </w:p>
    <w:p w14:paraId="5AF02E0C" w14:textId="77777777" w:rsidR="008B4EC5" w:rsidRDefault="008B4EC5" w:rsidP="008B4EC5">
      <w:pPr>
        <w:pStyle w:val="En-tte"/>
        <w:suppressAutoHyphens/>
        <w:jc w:val="both"/>
        <w:rPr>
          <w:rFonts w:ascii="Arial" w:hAnsi="Arial" w:cs="Arial"/>
          <w:lang w:val="es-MX"/>
        </w:rPr>
      </w:pPr>
    </w:p>
    <w:p w14:paraId="4179B3E3" w14:textId="607D1088" w:rsidR="007777E1" w:rsidRPr="00AB2009" w:rsidRDefault="00DB1016" w:rsidP="00AB2009">
      <w:pPr>
        <w:jc w:val="both"/>
        <w:rPr>
          <w:rFonts w:ascii="Arial" w:hAnsi="Arial" w:cs="Arial"/>
          <w:color w:val="548DD4" w:themeColor="text2" w:themeTint="99"/>
          <w:lang w:val="es-ES"/>
        </w:rPr>
      </w:pPr>
      <w:proofErr w:type="spellStart"/>
      <w:r w:rsidRPr="00AB2009">
        <w:rPr>
          <w:rFonts w:ascii="Arial" w:hAnsi="Arial" w:cs="Arial"/>
          <w:color w:val="548DD4" w:themeColor="text2" w:themeTint="99"/>
          <w:lang w:val="es-ES"/>
        </w:rPr>
        <w:t>Soulignant</w:t>
      </w:r>
      <w:proofErr w:type="spellEnd"/>
      <w:r w:rsidRPr="00AB2009">
        <w:rPr>
          <w:rFonts w:ascii="Arial" w:hAnsi="Arial" w:cs="Arial"/>
          <w:color w:val="548DD4" w:themeColor="text2" w:themeTint="99"/>
          <w:lang w:val="es-ES"/>
        </w:rPr>
        <w:t xml:space="preserve"> la tenue du premier </w:t>
      </w:r>
      <w:proofErr w:type="spellStart"/>
      <w:r w:rsidRPr="00AB2009">
        <w:rPr>
          <w:rFonts w:ascii="Arial" w:hAnsi="Arial" w:cs="Arial"/>
          <w:color w:val="548DD4" w:themeColor="text2" w:themeTint="99"/>
          <w:lang w:val="es-ES"/>
        </w:rPr>
        <w:t>Forum</w:t>
      </w:r>
      <w:proofErr w:type="spellEnd"/>
      <w:r w:rsidRPr="00AB2009">
        <w:rPr>
          <w:rFonts w:ascii="Arial" w:hAnsi="Arial" w:cs="Arial"/>
          <w:color w:val="548DD4" w:themeColor="text2" w:themeTint="99"/>
          <w:lang w:val="es-ES"/>
        </w:rPr>
        <w:t xml:space="preserve"> de la </w:t>
      </w:r>
      <w:proofErr w:type="spellStart"/>
      <w:r w:rsidRPr="00AB2009">
        <w:rPr>
          <w:rFonts w:ascii="Arial" w:hAnsi="Arial" w:cs="Arial"/>
          <w:color w:val="548DD4" w:themeColor="text2" w:themeTint="99"/>
          <w:lang w:val="es-ES"/>
        </w:rPr>
        <w:t>coopération</w:t>
      </w:r>
      <w:proofErr w:type="spellEnd"/>
      <w:r w:rsidRPr="00AB2009">
        <w:rPr>
          <w:rFonts w:ascii="Arial" w:hAnsi="Arial" w:cs="Arial"/>
          <w:color w:val="548DD4" w:themeColor="text2" w:themeTint="99"/>
          <w:lang w:val="es-ES"/>
        </w:rPr>
        <w:t xml:space="preserve"> </w:t>
      </w:r>
      <w:proofErr w:type="spellStart"/>
      <w:r w:rsidRPr="00AB2009">
        <w:rPr>
          <w:rFonts w:ascii="Arial" w:hAnsi="Arial" w:cs="Arial"/>
          <w:color w:val="548DD4" w:themeColor="text2" w:themeTint="99"/>
          <w:lang w:val="es-ES"/>
        </w:rPr>
        <w:t>décentralisée</w:t>
      </w:r>
      <w:proofErr w:type="spellEnd"/>
      <w:r w:rsidRPr="00AB2009">
        <w:rPr>
          <w:rFonts w:ascii="Arial" w:hAnsi="Arial" w:cs="Arial"/>
          <w:color w:val="548DD4" w:themeColor="text2" w:themeTint="99"/>
          <w:lang w:val="es-ES"/>
        </w:rPr>
        <w:t xml:space="preserve"> Franco-</w:t>
      </w:r>
      <w:proofErr w:type="spellStart"/>
      <w:r w:rsidRPr="00AB2009">
        <w:rPr>
          <w:rFonts w:ascii="Arial" w:hAnsi="Arial" w:cs="Arial"/>
          <w:color w:val="548DD4" w:themeColor="text2" w:themeTint="99"/>
          <w:lang w:val="es-ES"/>
        </w:rPr>
        <w:t>mexicaine</w:t>
      </w:r>
      <w:proofErr w:type="spellEnd"/>
      <w:r w:rsidRPr="00AB2009">
        <w:rPr>
          <w:rFonts w:ascii="Arial" w:hAnsi="Arial" w:cs="Arial"/>
          <w:color w:val="548DD4" w:themeColor="text2" w:themeTint="99"/>
          <w:lang w:val="es-ES"/>
        </w:rPr>
        <w:t xml:space="preserve"> </w:t>
      </w:r>
      <w:proofErr w:type="spellStart"/>
      <w:r w:rsidRPr="00AB2009">
        <w:rPr>
          <w:rFonts w:ascii="Arial" w:hAnsi="Arial" w:cs="Arial"/>
          <w:color w:val="548DD4" w:themeColor="text2" w:themeTint="99"/>
          <w:lang w:val="es-ES"/>
        </w:rPr>
        <w:t>organisé</w:t>
      </w:r>
      <w:proofErr w:type="spellEnd"/>
      <w:r w:rsidRPr="00AB2009">
        <w:rPr>
          <w:rFonts w:ascii="Arial" w:hAnsi="Arial" w:cs="Arial"/>
          <w:color w:val="548DD4" w:themeColor="text2" w:themeTint="99"/>
          <w:lang w:val="es-ES"/>
        </w:rPr>
        <w:t xml:space="preserve"> à </w:t>
      </w:r>
      <w:proofErr w:type="spellStart"/>
      <w:r w:rsidRPr="00AB2009">
        <w:rPr>
          <w:rFonts w:ascii="Arial" w:hAnsi="Arial" w:cs="Arial"/>
          <w:color w:val="548DD4" w:themeColor="text2" w:themeTint="99"/>
          <w:lang w:val="es-ES"/>
        </w:rPr>
        <w:t>Bordeaux</w:t>
      </w:r>
      <w:proofErr w:type="spellEnd"/>
      <w:r w:rsidRPr="00AB2009">
        <w:rPr>
          <w:rFonts w:ascii="Arial" w:hAnsi="Arial" w:cs="Arial"/>
          <w:color w:val="548DD4" w:themeColor="text2" w:themeTint="99"/>
          <w:lang w:val="es-ES"/>
        </w:rPr>
        <w:t xml:space="preserve"> </w:t>
      </w:r>
      <w:proofErr w:type="spellStart"/>
      <w:r w:rsidRPr="00AB2009">
        <w:rPr>
          <w:rFonts w:ascii="Arial" w:hAnsi="Arial" w:cs="Arial"/>
          <w:color w:val="548DD4" w:themeColor="text2" w:themeTint="99"/>
          <w:lang w:val="es-ES"/>
        </w:rPr>
        <w:t>Métropole</w:t>
      </w:r>
      <w:proofErr w:type="spellEnd"/>
      <w:r w:rsidRPr="00AB2009">
        <w:rPr>
          <w:rFonts w:ascii="Arial" w:hAnsi="Arial" w:cs="Arial"/>
          <w:color w:val="548DD4" w:themeColor="text2" w:themeTint="99"/>
          <w:lang w:val="es-ES"/>
        </w:rPr>
        <w:t xml:space="preserve">, les 25-26 </w:t>
      </w:r>
      <w:proofErr w:type="spellStart"/>
      <w:r w:rsidRPr="00AB2009">
        <w:rPr>
          <w:rFonts w:ascii="Arial" w:hAnsi="Arial" w:cs="Arial"/>
          <w:color w:val="548DD4" w:themeColor="text2" w:themeTint="99"/>
          <w:lang w:val="es-ES"/>
        </w:rPr>
        <w:t>février</w:t>
      </w:r>
      <w:proofErr w:type="spellEnd"/>
      <w:r w:rsidRPr="00AB2009">
        <w:rPr>
          <w:rFonts w:ascii="Arial" w:hAnsi="Arial" w:cs="Arial"/>
          <w:color w:val="548DD4" w:themeColor="text2" w:themeTint="99"/>
          <w:lang w:val="es-ES"/>
        </w:rPr>
        <w:t xml:space="preserve"> 2012, </w:t>
      </w:r>
      <w:proofErr w:type="spellStart"/>
      <w:r w:rsidRPr="00AB2009">
        <w:rPr>
          <w:rFonts w:ascii="Arial" w:hAnsi="Arial" w:cs="Arial"/>
          <w:color w:val="548DD4" w:themeColor="text2" w:themeTint="99"/>
          <w:lang w:val="es-ES"/>
        </w:rPr>
        <w:t>dont</w:t>
      </w:r>
      <w:proofErr w:type="spellEnd"/>
      <w:r w:rsidRPr="00AB2009">
        <w:rPr>
          <w:rFonts w:ascii="Arial" w:hAnsi="Arial" w:cs="Arial"/>
          <w:color w:val="548DD4" w:themeColor="text2" w:themeTint="99"/>
          <w:lang w:val="es-ES"/>
        </w:rPr>
        <w:t xml:space="preserve"> </w:t>
      </w:r>
      <w:proofErr w:type="spellStart"/>
      <w:r w:rsidRPr="00AB2009">
        <w:rPr>
          <w:rFonts w:ascii="Arial" w:hAnsi="Arial" w:cs="Arial"/>
          <w:color w:val="548DD4" w:themeColor="text2" w:themeTint="99"/>
          <w:lang w:val="es-ES"/>
        </w:rPr>
        <w:t>l’objectif</w:t>
      </w:r>
      <w:proofErr w:type="spellEnd"/>
      <w:r w:rsidRPr="00AB2009">
        <w:rPr>
          <w:rFonts w:ascii="Arial" w:hAnsi="Arial" w:cs="Arial"/>
          <w:color w:val="548DD4" w:themeColor="text2" w:themeTint="99"/>
          <w:lang w:val="es-ES"/>
        </w:rPr>
        <w:t xml:space="preserve"> a </w:t>
      </w:r>
      <w:proofErr w:type="spellStart"/>
      <w:r w:rsidRPr="00AB2009">
        <w:rPr>
          <w:rFonts w:ascii="Arial" w:hAnsi="Arial" w:cs="Arial"/>
          <w:color w:val="548DD4" w:themeColor="text2" w:themeTint="99"/>
          <w:lang w:val="es-ES"/>
        </w:rPr>
        <w:t>été</w:t>
      </w:r>
      <w:proofErr w:type="spellEnd"/>
      <w:r w:rsidRPr="00AB2009">
        <w:rPr>
          <w:rFonts w:ascii="Arial" w:hAnsi="Arial" w:cs="Arial"/>
          <w:color w:val="548DD4" w:themeColor="text2" w:themeTint="99"/>
          <w:lang w:val="es-ES"/>
        </w:rPr>
        <w:t xml:space="preserve"> de </w:t>
      </w:r>
      <w:proofErr w:type="spellStart"/>
      <w:r w:rsidRPr="00AB2009">
        <w:rPr>
          <w:rFonts w:ascii="Arial" w:hAnsi="Arial" w:cs="Arial"/>
          <w:color w:val="548DD4" w:themeColor="text2" w:themeTint="99"/>
          <w:lang w:val="es-ES"/>
        </w:rPr>
        <w:t>consolider</w:t>
      </w:r>
      <w:proofErr w:type="spellEnd"/>
      <w:r w:rsidRPr="00AB2009">
        <w:rPr>
          <w:rFonts w:ascii="Arial" w:hAnsi="Arial" w:cs="Arial"/>
          <w:color w:val="548DD4" w:themeColor="text2" w:themeTint="99"/>
          <w:lang w:val="es-ES"/>
        </w:rPr>
        <w:t xml:space="preserve"> les </w:t>
      </w:r>
      <w:proofErr w:type="spellStart"/>
      <w:r w:rsidRPr="00AB2009">
        <w:rPr>
          <w:rFonts w:ascii="Arial" w:hAnsi="Arial" w:cs="Arial"/>
          <w:color w:val="548DD4" w:themeColor="text2" w:themeTint="99"/>
          <w:lang w:val="es-ES"/>
        </w:rPr>
        <w:t>relations</w:t>
      </w:r>
      <w:proofErr w:type="spellEnd"/>
      <w:r w:rsidRPr="00AB2009">
        <w:rPr>
          <w:rFonts w:ascii="Arial" w:hAnsi="Arial" w:cs="Arial"/>
          <w:color w:val="548DD4" w:themeColor="text2" w:themeTint="99"/>
          <w:lang w:val="es-ES"/>
        </w:rPr>
        <w:t xml:space="preserve"> de </w:t>
      </w:r>
      <w:proofErr w:type="spellStart"/>
      <w:r w:rsidRPr="00AB2009">
        <w:rPr>
          <w:rFonts w:ascii="Arial" w:hAnsi="Arial" w:cs="Arial"/>
          <w:color w:val="548DD4" w:themeColor="text2" w:themeTint="99"/>
          <w:lang w:val="es-ES"/>
        </w:rPr>
        <w:t>coopération</w:t>
      </w:r>
      <w:proofErr w:type="spellEnd"/>
      <w:r w:rsidRPr="00AB2009">
        <w:rPr>
          <w:rFonts w:ascii="Arial" w:hAnsi="Arial" w:cs="Arial"/>
          <w:color w:val="548DD4" w:themeColor="text2" w:themeTint="99"/>
          <w:lang w:val="es-ES"/>
        </w:rPr>
        <w:t xml:space="preserve"> existentes entre </w:t>
      </w:r>
      <w:r w:rsidR="00AB2009" w:rsidRPr="00AB2009">
        <w:rPr>
          <w:rFonts w:ascii="Arial" w:hAnsi="Arial" w:cs="Arial"/>
          <w:color w:val="548DD4" w:themeColor="text2" w:themeTint="99"/>
          <w:lang w:val="es-ES"/>
        </w:rPr>
        <w:t xml:space="preserve">les </w:t>
      </w:r>
      <w:proofErr w:type="spellStart"/>
      <w:r w:rsidRPr="00AB2009">
        <w:rPr>
          <w:rFonts w:ascii="Arial" w:hAnsi="Arial" w:cs="Arial"/>
          <w:color w:val="548DD4" w:themeColor="text2" w:themeTint="99"/>
          <w:lang w:val="es-ES"/>
        </w:rPr>
        <w:t>collectivités</w:t>
      </w:r>
      <w:proofErr w:type="spellEnd"/>
      <w:r w:rsidRPr="00AB2009">
        <w:rPr>
          <w:rFonts w:ascii="Arial" w:hAnsi="Arial" w:cs="Arial"/>
          <w:color w:val="548DD4" w:themeColor="text2" w:themeTint="99"/>
          <w:lang w:val="es-ES"/>
        </w:rPr>
        <w:t xml:space="preserve"> locales des </w:t>
      </w:r>
      <w:proofErr w:type="spellStart"/>
      <w:r w:rsidRPr="00AB2009">
        <w:rPr>
          <w:rFonts w:ascii="Arial" w:hAnsi="Arial" w:cs="Arial"/>
          <w:color w:val="548DD4" w:themeColor="text2" w:themeTint="99"/>
          <w:lang w:val="es-ES"/>
        </w:rPr>
        <w:t>deux</w:t>
      </w:r>
      <w:proofErr w:type="spellEnd"/>
      <w:r w:rsidRPr="00AB2009">
        <w:rPr>
          <w:rFonts w:ascii="Arial" w:hAnsi="Arial" w:cs="Arial"/>
          <w:color w:val="548DD4" w:themeColor="text2" w:themeTint="99"/>
          <w:lang w:val="es-ES"/>
        </w:rPr>
        <w:t xml:space="preserve"> </w:t>
      </w:r>
      <w:proofErr w:type="spellStart"/>
      <w:r w:rsidRPr="00AB2009">
        <w:rPr>
          <w:rFonts w:ascii="Arial" w:hAnsi="Arial" w:cs="Arial"/>
          <w:color w:val="548DD4" w:themeColor="text2" w:themeTint="99"/>
          <w:lang w:val="es-ES"/>
        </w:rPr>
        <w:t>pays</w:t>
      </w:r>
      <w:proofErr w:type="spellEnd"/>
      <w:r w:rsidRPr="00AB2009">
        <w:rPr>
          <w:rFonts w:ascii="Arial" w:hAnsi="Arial" w:cs="Arial"/>
          <w:color w:val="548DD4" w:themeColor="text2" w:themeTint="99"/>
          <w:lang w:val="es-ES"/>
        </w:rPr>
        <w:t xml:space="preserve">, et la </w:t>
      </w:r>
      <w:proofErr w:type="spellStart"/>
      <w:r w:rsidRPr="00AB2009">
        <w:rPr>
          <w:rFonts w:ascii="Arial" w:hAnsi="Arial" w:cs="Arial"/>
          <w:color w:val="548DD4" w:themeColor="text2" w:themeTint="99"/>
          <w:lang w:val="es-ES"/>
        </w:rPr>
        <w:t>création</w:t>
      </w:r>
      <w:proofErr w:type="spellEnd"/>
      <w:r w:rsidRPr="00AB2009">
        <w:rPr>
          <w:rFonts w:ascii="Arial" w:hAnsi="Arial" w:cs="Arial"/>
          <w:color w:val="548DD4" w:themeColor="text2" w:themeTint="99"/>
          <w:lang w:val="es-ES"/>
        </w:rPr>
        <w:t xml:space="preserve"> à </w:t>
      </w:r>
      <w:proofErr w:type="spellStart"/>
      <w:r w:rsidRPr="00AB2009">
        <w:rPr>
          <w:rFonts w:ascii="Arial" w:hAnsi="Arial" w:cs="Arial"/>
          <w:color w:val="548DD4" w:themeColor="text2" w:themeTint="99"/>
          <w:lang w:val="es-ES"/>
        </w:rPr>
        <w:t>l’occasion</w:t>
      </w:r>
      <w:proofErr w:type="spellEnd"/>
      <w:r w:rsidRPr="00AB2009">
        <w:rPr>
          <w:rFonts w:ascii="Arial" w:hAnsi="Arial" w:cs="Arial"/>
          <w:color w:val="548DD4" w:themeColor="text2" w:themeTint="99"/>
          <w:lang w:val="es-ES"/>
        </w:rPr>
        <w:t xml:space="preserve"> de ce </w:t>
      </w:r>
      <w:r w:rsidR="00AB2009" w:rsidRPr="00AB2009">
        <w:rPr>
          <w:rFonts w:ascii="Arial" w:hAnsi="Arial" w:cs="Arial"/>
          <w:color w:val="548DD4" w:themeColor="text2" w:themeTint="99"/>
          <w:lang w:val="es-ES"/>
        </w:rPr>
        <w:t xml:space="preserve">fórum  du </w:t>
      </w:r>
      <w:proofErr w:type="spellStart"/>
      <w:r w:rsidR="00AB2009" w:rsidRPr="00AB2009">
        <w:rPr>
          <w:rFonts w:ascii="Arial" w:hAnsi="Arial" w:cs="Arial"/>
          <w:color w:val="548DD4" w:themeColor="text2" w:themeTint="99"/>
          <w:lang w:val="es-ES"/>
        </w:rPr>
        <w:t>groupe-pays</w:t>
      </w:r>
      <w:proofErr w:type="spellEnd"/>
      <w:r w:rsidR="00AB2009" w:rsidRPr="00AB2009">
        <w:rPr>
          <w:rFonts w:ascii="Arial" w:hAnsi="Arial" w:cs="Arial"/>
          <w:color w:val="548DD4" w:themeColor="text2" w:themeTint="99"/>
          <w:lang w:val="es-ES"/>
        </w:rPr>
        <w:t xml:space="preserve"> </w:t>
      </w:r>
      <w:proofErr w:type="spellStart"/>
      <w:r w:rsidR="00AB2009" w:rsidRPr="00AB2009">
        <w:rPr>
          <w:rFonts w:ascii="Arial" w:hAnsi="Arial" w:cs="Arial"/>
          <w:color w:val="548DD4" w:themeColor="text2" w:themeTint="99"/>
          <w:lang w:val="es-ES"/>
        </w:rPr>
        <w:t>Mexique</w:t>
      </w:r>
      <w:proofErr w:type="spellEnd"/>
      <w:r w:rsidR="00AB2009" w:rsidRPr="00AB2009">
        <w:rPr>
          <w:rFonts w:ascii="Arial" w:hAnsi="Arial" w:cs="Arial"/>
          <w:color w:val="548DD4" w:themeColor="text2" w:themeTint="99"/>
          <w:lang w:val="es-ES"/>
        </w:rPr>
        <w:t xml:space="preserve"> </w:t>
      </w:r>
      <w:proofErr w:type="spellStart"/>
      <w:r w:rsidR="00AB2009" w:rsidRPr="00AB2009">
        <w:rPr>
          <w:rFonts w:ascii="Arial" w:hAnsi="Arial" w:cs="Arial"/>
          <w:color w:val="548DD4" w:themeColor="text2" w:themeTint="99"/>
          <w:lang w:val="es-ES"/>
        </w:rPr>
        <w:t>afin</w:t>
      </w:r>
      <w:proofErr w:type="spellEnd"/>
      <w:r w:rsidR="00AB2009" w:rsidRPr="00AB2009">
        <w:rPr>
          <w:rFonts w:ascii="Arial" w:hAnsi="Arial" w:cs="Arial"/>
          <w:color w:val="548DD4" w:themeColor="text2" w:themeTint="99"/>
          <w:lang w:val="es-ES"/>
        </w:rPr>
        <w:t xml:space="preserve"> de </w:t>
      </w:r>
      <w:proofErr w:type="spellStart"/>
      <w:r w:rsidR="00AB2009" w:rsidRPr="00AB2009">
        <w:rPr>
          <w:rFonts w:ascii="Arial" w:hAnsi="Arial" w:cs="Arial"/>
          <w:color w:val="548DD4" w:themeColor="text2" w:themeTint="99"/>
          <w:lang w:val="es-ES"/>
        </w:rPr>
        <w:t>coordonner</w:t>
      </w:r>
      <w:proofErr w:type="spellEnd"/>
      <w:r w:rsidR="00AB2009" w:rsidRPr="00AB2009">
        <w:rPr>
          <w:rFonts w:ascii="Arial" w:hAnsi="Arial" w:cs="Arial"/>
          <w:color w:val="548DD4" w:themeColor="text2" w:themeTint="99"/>
          <w:lang w:val="es-ES"/>
        </w:rPr>
        <w:t xml:space="preserve"> les </w:t>
      </w:r>
      <w:proofErr w:type="spellStart"/>
      <w:r w:rsidR="00AB2009" w:rsidRPr="00AB2009">
        <w:rPr>
          <w:rFonts w:ascii="Arial" w:hAnsi="Arial" w:cs="Arial"/>
          <w:color w:val="548DD4" w:themeColor="text2" w:themeTint="99"/>
          <w:lang w:val="es-ES"/>
        </w:rPr>
        <w:t>collectivités</w:t>
      </w:r>
      <w:proofErr w:type="spellEnd"/>
      <w:r w:rsidR="00AB2009" w:rsidRPr="00AB2009">
        <w:rPr>
          <w:rFonts w:ascii="Arial" w:hAnsi="Arial" w:cs="Arial"/>
          <w:color w:val="548DD4" w:themeColor="text2" w:themeTint="99"/>
          <w:lang w:val="es-ES"/>
        </w:rPr>
        <w:t xml:space="preserve"> locales </w:t>
      </w:r>
      <w:proofErr w:type="spellStart"/>
      <w:r w:rsidR="00AB2009" w:rsidRPr="00AB2009">
        <w:rPr>
          <w:rFonts w:ascii="Arial" w:hAnsi="Arial" w:cs="Arial"/>
          <w:color w:val="548DD4" w:themeColor="text2" w:themeTint="99"/>
          <w:lang w:val="es-ES"/>
        </w:rPr>
        <w:t>souhaitant</w:t>
      </w:r>
      <w:proofErr w:type="spellEnd"/>
      <w:r w:rsidR="00AB2009" w:rsidRPr="00AB2009">
        <w:rPr>
          <w:rFonts w:ascii="Arial" w:hAnsi="Arial" w:cs="Arial"/>
          <w:color w:val="548DD4" w:themeColor="text2" w:themeTint="99"/>
          <w:lang w:val="es-ES"/>
        </w:rPr>
        <w:t xml:space="preserve"> </w:t>
      </w:r>
      <w:proofErr w:type="spellStart"/>
      <w:r w:rsidR="00AB2009" w:rsidRPr="00AB2009">
        <w:rPr>
          <w:rFonts w:ascii="Arial" w:hAnsi="Arial" w:cs="Arial"/>
          <w:color w:val="548DD4" w:themeColor="text2" w:themeTint="99"/>
          <w:lang w:val="es-ES"/>
        </w:rPr>
        <w:t>être</w:t>
      </w:r>
      <w:proofErr w:type="spellEnd"/>
      <w:r w:rsidR="00AB2009" w:rsidRPr="00AB2009">
        <w:rPr>
          <w:rFonts w:ascii="Arial" w:hAnsi="Arial" w:cs="Arial"/>
          <w:color w:val="548DD4" w:themeColor="text2" w:themeTint="99"/>
          <w:lang w:val="es-ES"/>
        </w:rPr>
        <w:t xml:space="preserve"> </w:t>
      </w:r>
      <w:proofErr w:type="spellStart"/>
      <w:r w:rsidR="00AB2009" w:rsidRPr="00AB2009">
        <w:rPr>
          <w:rFonts w:ascii="Arial" w:hAnsi="Arial" w:cs="Arial"/>
          <w:color w:val="548DD4" w:themeColor="text2" w:themeTint="99"/>
          <w:lang w:val="es-ES"/>
        </w:rPr>
        <w:t>accompagner</w:t>
      </w:r>
      <w:proofErr w:type="spellEnd"/>
      <w:r w:rsidR="00AB2009" w:rsidRPr="00AB2009">
        <w:rPr>
          <w:rFonts w:ascii="Arial" w:hAnsi="Arial" w:cs="Arial"/>
          <w:color w:val="548DD4" w:themeColor="text2" w:themeTint="99"/>
          <w:lang w:val="es-ES"/>
        </w:rPr>
        <w:t xml:space="preserve"> </w:t>
      </w:r>
      <w:proofErr w:type="spellStart"/>
      <w:r w:rsidR="00AB2009" w:rsidRPr="00AB2009">
        <w:rPr>
          <w:rFonts w:ascii="Arial" w:hAnsi="Arial" w:cs="Arial"/>
          <w:color w:val="548DD4" w:themeColor="text2" w:themeTint="99"/>
          <w:lang w:val="es-ES"/>
        </w:rPr>
        <w:t>dans</w:t>
      </w:r>
      <w:proofErr w:type="spellEnd"/>
      <w:r w:rsidR="00AB2009" w:rsidRPr="00AB2009">
        <w:rPr>
          <w:rFonts w:ascii="Arial" w:hAnsi="Arial" w:cs="Arial"/>
          <w:color w:val="548DD4" w:themeColor="text2" w:themeTint="99"/>
          <w:lang w:val="es-ES"/>
        </w:rPr>
        <w:t xml:space="preserve"> </w:t>
      </w:r>
      <w:proofErr w:type="spellStart"/>
      <w:r w:rsidR="00AB2009" w:rsidRPr="00AB2009">
        <w:rPr>
          <w:rFonts w:ascii="Arial" w:hAnsi="Arial" w:cs="Arial"/>
          <w:color w:val="548DD4" w:themeColor="text2" w:themeTint="99"/>
          <w:lang w:val="es-ES"/>
        </w:rPr>
        <w:t>leurs</w:t>
      </w:r>
      <w:proofErr w:type="spellEnd"/>
      <w:r w:rsidR="00AB2009" w:rsidRPr="00AB2009">
        <w:rPr>
          <w:rFonts w:ascii="Arial" w:hAnsi="Arial" w:cs="Arial"/>
          <w:color w:val="548DD4" w:themeColor="text2" w:themeTint="99"/>
          <w:lang w:val="es-ES"/>
        </w:rPr>
        <w:t xml:space="preserve"> </w:t>
      </w:r>
      <w:proofErr w:type="spellStart"/>
      <w:r w:rsidR="00AB2009" w:rsidRPr="00AB2009">
        <w:rPr>
          <w:rFonts w:ascii="Arial" w:hAnsi="Arial" w:cs="Arial"/>
          <w:color w:val="548DD4" w:themeColor="text2" w:themeTint="99"/>
          <w:lang w:val="es-ES"/>
        </w:rPr>
        <w:t>relations</w:t>
      </w:r>
      <w:proofErr w:type="spellEnd"/>
      <w:r w:rsidR="00AB2009" w:rsidRPr="00AB2009">
        <w:rPr>
          <w:rFonts w:ascii="Arial" w:hAnsi="Arial" w:cs="Arial"/>
          <w:color w:val="548DD4" w:themeColor="text2" w:themeTint="99"/>
          <w:lang w:val="es-ES"/>
        </w:rPr>
        <w:t xml:space="preserve"> </w:t>
      </w:r>
      <w:proofErr w:type="spellStart"/>
      <w:r w:rsidR="00AB2009" w:rsidRPr="00AB2009">
        <w:rPr>
          <w:rFonts w:ascii="Arial" w:hAnsi="Arial" w:cs="Arial"/>
          <w:color w:val="548DD4" w:themeColor="text2" w:themeTint="99"/>
          <w:lang w:val="es-ES"/>
        </w:rPr>
        <w:t>avec</w:t>
      </w:r>
      <w:proofErr w:type="spellEnd"/>
      <w:r w:rsidR="00AB2009" w:rsidRPr="00AB2009">
        <w:rPr>
          <w:rFonts w:ascii="Arial" w:hAnsi="Arial" w:cs="Arial"/>
          <w:color w:val="548DD4" w:themeColor="text2" w:themeTint="99"/>
          <w:lang w:val="es-ES"/>
        </w:rPr>
        <w:t xml:space="preserve"> </w:t>
      </w:r>
      <w:proofErr w:type="spellStart"/>
      <w:r w:rsidR="00AB2009" w:rsidRPr="00AB2009">
        <w:rPr>
          <w:rFonts w:ascii="Arial" w:hAnsi="Arial" w:cs="Arial"/>
          <w:color w:val="548DD4" w:themeColor="text2" w:themeTint="99"/>
          <w:lang w:val="es-ES"/>
        </w:rPr>
        <w:t>leurs</w:t>
      </w:r>
      <w:proofErr w:type="spellEnd"/>
      <w:r w:rsidR="00AB2009" w:rsidRPr="00AB2009">
        <w:rPr>
          <w:rFonts w:ascii="Arial" w:hAnsi="Arial" w:cs="Arial"/>
          <w:color w:val="548DD4" w:themeColor="text2" w:themeTint="99"/>
          <w:lang w:val="es-ES"/>
        </w:rPr>
        <w:t xml:space="preserve"> paires </w:t>
      </w:r>
      <w:proofErr w:type="spellStart"/>
      <w:r w:rsidR="00AB2009" w:rsidRPr="00AB2009">
        <w:rPr>
          <w:rFonts w:ascii="Arial" w:hAnsi="Arial" w:cs="Arial"/>
          <w:color w:val="548DD4" w:themeColor="text2" w:themeTint="99"/>
          <w:lang w:val="es-ES"/>
        </w:rPr>
        <w:t>mexicains</w:t>
      </w:r>
      <w:proofErr w:type="spellEnd"/>
      <w:r w:rsidR="00AB2009" w:rsidRPr="00AB2009">
        <w:rPr>
          <w:rFonts w:ascii="Arial" w:hAnsi="Arial" w:cs="Arial"/>
          <w:color w:val="548DD4" w:themeColor="text2" w:themeTint="99"/>
          <w:lang w:val="es-ES"/>
        </w:rPr>
        <w:t>.</w:t>
      </w:r>
      <w:r w:rsidR="007777E1" w:rsidRPr="00AB2009">
        <w:rPr>
          <w:rFonts w:ascii="Arial" w:hAnsi="Arial" w:cs="Arial"/>
          <w:color w:val="548DD4" w:themeColor="text2" w:themeTint="99"/>
          <w:lang w:val="es-ES"/>
        </w:rPr>
        <w:br w:type="page"/>
      </w:r>
    </w:p>
    <w:p w14:paraId="433C4307" w14:textId="56241656" w:rsidR="00530C4B" w:rsidRPr="00190111" w:rsidRDefault="00530C4B" w:rsidP="00530C4B">
      <w:pPr>
        <w:jc w:val="both"/>
        <w:rPr>
          <w:rFonts w:ascii="Arial" w:hAnsi="Arial" w:cs="Arial"/>
          <w:lang w:val="es-ES_tradnl"/>
        </w:rPr>
      </w:pPr>
      <w:r w:rsidRPr="00190111">
        <w:rPr>
          <w:rFonts w:ascii="Arial" w:hAnsi="Arial" w:cs="Arial"/>
          <w:lang w:val="es-ES"/>
        </w:rPr>
        <w:lastRenderedPageBreak/>
        <w:t>Recorda</w:t>
      </w:r>
      <w:r>
        <w:rPr>
          <w:rFonts w:ascii="Arial" w:hAnsi="Arial" w:cs="Arial"/>
          <w:lang w:val="es-ES"/>
        </w:rPr>
        <w:t>ndo</w:t>
      </w:r>
      <w:r w:rsidRPr="00190111">
        <w:rPr>
          <w:rFonts w:ascii="Arial" w:hAnsi="Arial" w:cs="Arial"/>
          <w:lang w:val="es-ES"/>
        </w:rPr>
        <w:t xml:space="preserve"> que e</w:t>
      </w:r>
      <w:r w:rsidRPr="00190111">
        <w:rPr>
          <w:rFonts w:ascii="Arial" w:hAnsi="Arial" w:cs="Arial"/>
          <w:lang w:val="es-ES_tradnl"/>
        </w:rPr>
        <w:t xml:space="preserve">n el marco de la visita de Estado del Presidente </w:t>
      </w:r>
      <w:r>
        <w:rPr>
          <w:rFonts w:ascii="Arial" w:hAnsi="Arial" w:cs="Arial"/>
          <w:lang w:val="es-ES_tradnl"/>
        </w:rPr>
        <w:t xml:space="preserve">François </w:t>
      </w:r>
      <w:proofErr w:type="spellStart"/>
      <w:r w:rsidRPr="00190111">
        <w:rPr>
          <w:rFonts w:ascii="Arial" w:hAnsi="Arial" w:cs="Arial"/>
          <w:lang w:val="es-ES_tradnl"/>
        </w:rPr>
        <w:t>Hollande</w:t>
      </w:r>
      <w:proofErr w:type="spellEnd"/>
      <w:r w:rsidRPr="00190111">
        <w:rPr>
          <w:rFonts w:ascii="Arial" w:hAnsi="Arial" w:cs="Arial"/>
          <w:lang w:val="es-ES_tradnl"/>
        </w:rPr>
        <w:t xml:space="preserve"> a México, el Secretario de Relaciones Exteriores </w:t>
      </w:r>
      <w:r>
        <w:rPr>
          <w:rFonts w:ascii="Arial" w:hAnsi="Arial" w:cs="Arial"/>
          <w:lang w:val="es-ES_tradnl"/>
        </w:rPr>
        <w:t xml:space="preserve">de México, Sr. </w:t>
      </w:r>
      <w:r w:rsidRPr="00190111">
        <w:rPr>
          <w:rFonts w:ascii="Arial" w:hAnsi="Arial" w:cs="Arial"/>
          <w:lang w:val="es-ES_tradnl"/>
        </w:rPr>
        <w:t xml:space="preserve">José Antonio Meade, junto con su </w:t>
      </w:r>
      <w:r w:rsidRPr="00AA6156">
        <w:rPr>
          <w:rFonts w:ascii="Arial" w:hAnsi="Arial" w:cs="Arial"/>
          <w:lang w:val="es-ES_tradnl"/>
        </w:rPr>
        <w:t xml:space="preserve">homólogo el Ministro francés de Asuntos Extranjeros y Desarrollo Internacional, Sr. Laurent </w:t>
      </w:r>
      <w:proofErr w:type="spellStart"/>
      <w:r w:rsidRPr="00AA6156">
        <w:rPr>
          <w:rFonts w:ascii="Arial" w:hAnsi="Arial" w:cs="Arial"/>
          <w:lang w:val="es-ES_tradnl"/>
        </w:rPr>
        <w:t>Fabius</w:t>
      </w:r>
      <w:proofErr w:type="spellEnd"/>
      <w:r w:rsidRPr="00AA6156">
        <w:rPr>
          <w:rFonts w:ascii="Arial" w:hAnsi="Arial" w:cs="Arial"/>
          <w:lang w:val="es-ES_tradnl"/>
        </w:rPr>
        <w:t>, firmaron un Convenio relativo al Apoyo de la Acción Exterior de los Estados y Municipios Mexicanos y las Colectividades Territoriales Francesas, como fruto de la fluida cooperación descentralizada que se ha llevado a cabo entre los países en los últimos años.</w:t>
      </w:r>
    </w:p>
    <w:p w14:paraId="79E4464C" w14:textId="77777777" w:rsidR="00530C4B" w:rsidRDefault="00530C4B" w:rsidP="00530C4B">
      <w:pPr>
        <w:jc w:val="both"/>
        <w:rPr>
          <w:rFonts w:ascii="Arial" w:hAnsi="Arial" w:cs="Arial"/>
          <w:lang w:val="es-ES_tradnl"/>
        </w:rPr>
      </w:pPr>
    </w:p>
    <w:p w14:paraId="38F023D3" w14:textId="4A243244" w:rsidR="00AB2009" w:rsidRPr="00173DB8" w:rsidRDefault="00AB2009" w:rsidP="00530C4B">
      <w:pPr>
        <w:jc w:val="both"/>
        <w:rPr>
          <w:rFonts w:ascii="Arial" w:hAnsi="Arial" w:cs="Arial"/>
          <w:color w:val="548DD4" w:themeColor="text2" w:themeTint="99"/>
          <w:lang w:val="fr-FR"/>
        </w:rPr>
      </w:pPr>
      <w:r w:rsidRPr="00173DB8">
        <w:rPr>
          <w:rFonts w:ascii="Arial" w:hAnsi="Arial" w:cs="Arial"/>
          <w:color w:val="548DD4" w:themeColor="text2" w:themeTint="99"/>
          <w:lang w:val="fr-FR"/>
        </w:rPr>
        <w:t>Gardant en mémoire qu</w:t>
      </w:r>
      <w:r w:rsidR="00173DB8">
        <w:rPr>
          <w:rFonts w:ascii="Arial" w:hAnsi="Arial" w:cs="Arial"/>
          <w:color w:val="548DD4" w:themeColor="text2" w:themeTint="99"/>
          <w:lang w:val="fr-FR"/>
        </w:rPr>
        <w:t>e dans le cadre de la visite d’E</w:t>
      </w:r>
      <w:r w:rsidRPr="00173DB8">
        <w:rPr>
          <w:rFonts w:ascii="Arial" w:hAnsi="Arial" w:cs="Arial"/>
          <w:color w:val="548DD4" w:themeColor="text2" w:themeTint="99"/>
          <w:lang w:val="fr-FR"/>
        </w:rPr>
        <w:t>tat du Président François Hollande au Mexique, le Secrétaire général des Relations extérieures du Mexique, Monsieur José Antonio Meade, et son homologue le Ministre français des affaires étrangères et  du développement international, Monsieur Laurent Fabius, on</w:t>
      </w:r>
      <w:r w:rsidR="00173DB8">
        <w:rPr>
          <w:rFonts w:ascii="Arial" w:hAnsi="Arial" w:cs="Arial"/>
          <w:color w:val="548DD4" w:themeColor="text2" w:themeTint="99"/>
          <w:lang w:val="fr-FR"/>
        </w:rPr>
        <w:t>t signé une convention d’appui à</w:t>
      </w:r>
      <w:r w:rsidRPr="00173DB8">
        <w:rPr>
          <w:rFonts w:ascii="Arial" w:hAnsi="Arial" w:cs="Arial"/>
          <w:color w:val="548DD4" w:themeColor="text2" w:themeTint="99"/>
          <w:lang w:val="fr-FR"/>
        </w:rPr>
        <w:t xml:space="preserve"> l’action extérieure des Etats et municipalités mexicaines et des collectivités territoriales françaises, résultat de </w:t>
      </w:r>
      <w:r w:rsidR="00173DB8" w:rsidRPr="00173DB8">
        <w:rPr>
          <w:rFonts w:ascii="Arial" w:hAnsi="Arial" w:cs="Arial"/>
          <w:color w:val="548DD4" w:themeColor="text2" w:themeTint="99"/>
          <w:lang w:val="fr-FR"/>
        </w:rPr>
        <w:t>la fluidité de la coopération décentralisée qui s’est instauré</w:t>
      </w:r>
      <w:r w:rsidR="000B4466">
        <w:rPr>
          <w:rFonts w:ascii="Arial" w:hAnsi="Arial" w:cs="Arial"/>
          <w:color w:val="548DD4" w:themeColor="text2" w:themeTint="99"/>
          <w:lang w:val="fr-FR"/>
        </w:rPr>
        <w:t>e</w:t>
      </w:r>
      <w:r w:rsidR="00173DB8" w:rsidRPr="00173DB8">
        <w:rPr>
          <w:rFonts w:ascii="Arial" w:hAnsi="Arial" w:cs="Arial"/>
          <w:color w:val="548DD4" w:themeColor="text2" w:themeTint="99"/>
          <w:lang w:val="fr-FR"/>
        </w:rPr>
        <w:t xml:space="preserve"> entre les pays ces dernières années.</w:t>
      </w:r>
    </w:p>
    <w:p w14:paraId="6F9B1723" w14:textId="77777777" w:rsidR="00AB2009" w:rsidRPr="00190111" w:rsidRDefault="00AB2009" w:rsidP="00530C4B">
      <w:pPr>
        <w:jc w:val="both"/>
        <w:rPr>
          <w:rFonts w:ascii="Arial" w:hAnsi="Arial" w:cs="Arial"/>
          <w:lang w:val="es-ES_tradnl"/>
        </w:rPr>
      </w:pPr>
    </w:p>
    <w:p w14:paraId="46A2618C" w14:textId="71E095C6" w:rsidR="00740D3A" w:rsidRDefault="00530C4B" w:rsidP="00CB7B12">
      <w:pPr>
        <w:jc w:val="both"/>
        <w:rPr>
          <w:rFonts w:ascii="Arial" w:hAnsi="Arial" w:cs="Arial"/>
          <w:lang w:val="es-ES_tradnl"/>
        </w:rPr>
      </w:pPr>
      <w:r>
        <w:rPr>
          <w:rFonts w:ascii="Arial" w:hAnsi="Arial" w:cs="Arial"/>
          <w:color w:val="000000"/>
          <w:lang w:val="es-ES"/>
        </w:rPr>
        <w:t>Reconociendo</w:t>
      </w:r>
      <w:r w:rsidRPr="00190111">
        <w:rPr>
          <w:rFonts w:ascii="Arial" w:hAnsi="Arial" w:cs="Arial"/>
          <w:color w:val="000000"/>
          <w:lang w:val="es-ES"/>
        </w:rPr>
        <w:t xml:space="preserve"> el impacto positivo de los proyectos ya realizados por las entidades territoriales de ambos países</w:t>
      </w:r>
      <w:r w:rsidRPr="00190111">
        <w:rPr>
          <w:rFonts w:ascii="Arial" w:hAnsi="Arial" w:cs="Arial"/>
          <w:lang w:val="es-ES_tradnl"/>
        </w:rPr>
        <w:t xml:space="preserve"> en el marco de la </w:t>
      </w:r>
      <w:r w:rsidRPr="00CB7B12">
        <w:rPr>
          <w:rFonts w:ascii="Arial" w:hAnsi="Arial" w:cs="Arial"/>
          <w:i/>
          <w:lang w:val="es-ES_tradnl"/>
        </w:rPr>
        <w:t>Convocatoria Franco Mexicana para la presentación de proyectos de cooperación descentralizada</w:t>
      </w:r>
      <w:r w:rsidRPr="00190111">
        <w:rPr>
          <w:rFonts w:ascii="Arial" w:hAnsi="Arial" w:cs="Arial"/>
          <w:lang w:val="es-ES_tradnl"/>
        </w:rPr>
        <w:t xml:space="preserve"> que decidieron lanzar ambas </w:t>
      </w:r>
      <w:r>
        <w:rPr>
          <w:rFonts w:ascii="Arial" w:hAnsi="Arial" w:cs="Arial"/>
          <w:lang w:val="es-ES_tradnl"/>
        </w:rPr>
        <w:t xml:space="preserve">Secretarías </w:t>
      </w:r>
      <w:r w:rsidRPr="00190111">
        <w:rPr>
          <w:rFonts w:ascii="Arial" w:hAnsi="Arial" w:cs="Arial"/>
          <w:lang w:val="es-ES_tradnl"/>
        </w:rPr>
        <w:t xml:space="preserve">desde 2011. </w:t>
      </w:r>
    </w:p>
    <w:p w14:paraId="6F53AD2B" w14:textId="77777777" w:rsidR="00173DB8" w:rsidRDefault="00173DB8" w:rsidP="00CB7B12">
      <w:pPr>
        <w:jc w:val="both"/>
        <w:rPr>
          <w:rFonts w:ascii="Arial" w:hAnsi="Arial" w:cs="Arial"/>
          <w:lang w:val="es-ES_tradnl"/>
        </w:rPr>
      </w:pPr>
    </w:p>
    <w:p w14:paraId="78272A9A" w14:textId="5351B0B4" w:rsidR="00173DB8" w:rsidRPr="00D8342E" w:rsidRDefault="00173DB8" w:rsidP="00CB7B12">
      <w:pPr>
        <w:jc w:val="both"/>
        <w:rPr>
          <w:rFonts w:ascii="Arial" w:hAnsi="Arial" w:cs="Arial"/>
          <w:color w:val="548DD4" w:themeColor="text2" w:themeTint="99"/>
          <w:lang w:val="fr-FR"/>
        </w:rPr>
      </w:pPr>
      <w:r w:rsidRPr="00D8342E">
        <w:rPr>
          <w:rFonts w:ascii="Arial" w:hAnsi="Arial" w:cs="Arial"/>
          <w:color w:val="548DD4" w:themeColor="text2" w:themeTint="99"/>
          <w:lang w:val="fr-FR"/>
        </w:rPr>
        <w:t>Reconnaissant l’impact positif des projets réalisés par les autorités locales respectives des deux pays dans le cadre de l’</w:t>
      </w:r>
      <w:r w:rsidR="00F8659A">
        <w:rPr>
          <w:rFonts w:ascii="Arial" w:hAnsi="Arial" w:cs="Arial"/>
          <w:color w:val="548DD4" w:themeColor="text2" w:themeTint="99"/>
          <w:lang w:val="fr-FR"/>
        </w:rPr>
        <w:t>A</w:t>
      </w:r>
      <w:r w:rsidRPr="00D8342E">
        <w:rPr>
          <w:rFonts w:ascii="Arial" w:hAnsi="Arial" w:cs="Arial"/>
          <w:color w:val="548DD4" w:themeColor="text2" w:themeTint="99"/>
          <w:lang w:val="fr-FR"/>
        </w:rPr>
        <w:t xml:space="preserve">ppel à projet de coopération décentralisée franco-mexicain, qui ont été lancé conjointement depuis 2011. </w:t>
      </w:r>
    </w:p>
    <w:p w14:paraId="244BC3DA" w14:textId="77777777" w:rsidR="00740D3A" w:rsidRDefault="00740D3A" w:rsidP="00CB7B12">
      <w:pPr>
        <w:jc w:val="both"/>
        <w:rPr>
          <w:rFonts w:ascii="Arial" w:hAnsi="Arial" w:cs="Arial"/>
          <w:lang w:val="es-ES_tradnl"/>
        </w:rPr>
      </w:pPr>
    </w:p>
    <w:p w14:paraId="09CEAE0B" w14:textId="0A3E0B50" w:rsidR="0076740B" w:rsidRDefault="0076740B" w:rsidP="00740D3A">
      <w:pPr>
        <w:jc w:val="both"/>
        <w:rPr>
          <w:rFonts w:ascii="Arial" w:hAnsi="Arial" w:cs="Arial"/>
          <w:lang w:val="es-MX"/>
        </w:rPr>
      </w:pPr>
      <w:r w:rsidRPr="000D1005">
        <w:rPr>
          <w:rFonts w:ascii="Arial" w:hAnsi="Arial" w:cs="Arial"/>
          <w:lang w:val="es-MX"/>
        </w:rPr>
        <w:t>Considerando los aportes, resultados y mensajes de la Alianza euro-latinoamericana de cooperación entre ciudades, Proyecto AL-LAs, impulsado por el Gobierno de la Ciudad de México y CUF, junto con otros siete socios de Europa y América Latina para el reconocimiento de la importancia de las relaciones internacionales de los gobiernos locales, así como la necesidad de que estas se conviertan en una política pública.</w:t>
      </w:r>
    </w:p>
    <w:p w14:paraId="261E2E23" w14:textId="77777777" w:rsidR="00173DB8" w:rsidRDefault="00173DB8" w:rsidP="00740D3A">
      <w:pPr>
        <w:jc w:val="both"/>
        <w:rPr>
          <w:rFonts w:ascii="Arial" w:hAnsi="Arial" w:cs="Arial"/>
          <w:lang w:val="es-MX"/>
        </w:rPr>
      </w:pPr>
    </w:p>
    <w:p w14:paraId="6EDCC8B5" w14:textId="5E2B8C12" w:rsidR="00173DB8" w:rsidRPr="00D8342E" w:rsidRDefault="00173DB8" w:rsidP="00740D3A">
      <w:pPr>
        <w:jc w:val="both"/>
        <w:rPr>
          <w:rFonts w:ascii="Arial" w:hAnsi="Arial" w:cs="Arial"/>
          <w:color w:val="548DD4" w:themeColor="text2" w:themeTint="99"/>
          <w:lang w:val="fr-FR"/>
        </w:rPr>
      </w:pPr>
      <w:r w:rsidRPr="00D8342E">
        <w:rPr>
          <w:rFonts w:ascii="Arial" w:hAnsi="Arial" w:cs="Arial"/>
          <w:color w:val="548DD4" w:themeColor="text2" w:themeTint="99"/>
          <w:lang w:val="fr-FR"/>
        </w:rPr>
        <w:t>Considérant les résultats acquis et les messages portés par l’Alliance euro-</w:t>
      </w:r>
      <w:r w:rsidR="00D8342E" w:rsidRPr="00D8342E">
        <w:rPr>
          <w:rFonts w:ascii="Arial" w:hAnsi="Arial" w:cs="Arial"/>
          <w:color w:val="548DD4" w:themeColor="text2" w:themeTint="99"/>
          <w:lang w:val="fr-FR"/>
        </w:rPr>
        <w:t>latino-américaine</w:t>
      </w:r>
      <w:r w:rsidRPr="00D8342E">
        <w:rPr>
          <w:rFonts w:ascii="Arial" w:hAnsi="Arial" w:cs="Arial"/>
          <w:color w:val="548DD4" w:themeColor="text2" w:themeTint="99"/>
          <w:lang w:val="fr-FR"/>
        </w:rPr>
        <w:t xml:space="preserve"> de </w:t>
      </w:r>
      <w:r w:rsidR="00D8342E" w:rsidRPr="00D8342E">
        <w:rPr>
          <w:rFonts w:ascii="Arial" w:hAnsi="Arial" w:cs="Arial"/>
          <w:color w:val="548DD4" w:themeColor="text2" w:themeTint="99"/>
          <w:lang w:val="fr-FR"/>
        </w:rPr>
        <w:t>coopération</w:t>
      </w:r>
      <w:r w:rsidRPr="00D8342E">
        <w:rPr>
          <w:rFonts w:ascii="Arial" w:hAnsi="Arial" w:cs="Arial"/>
          <w:color w:val="548DD4" w:themeColor="text2" w:themeTint="99"/>
          <w:lang w:val="fr-FR"/>
        </w:rPr>
        <w:t xml:space="preserve"> entre collectivités territoriales, </w:t>
      </w:r>
      <w:proofErr w:type="spellStart"/>
      <w:r w:rsidRPr="00D8342E">
        <w:rPr>
          <w:rFonts w:ascii="Arial" w:hAnsi="Arial" w:cs="Arial"/>
          <w:color w:val="548DD4" w:themeColor="text2" w:themeTint="99"/>
          <w:lang w:val="fr-FR"/>
        </w:rPr>
        <w:t>Proyecto</w:t>
      </w:r>
      <w:proofErr w:type="spellEnd"/>
      <w:r w:rsidRPr="00D8342E">
        <w:rPr>
          <w:rFonts w:ascii="Arial" w:hAnsi="Arial" w:cs="Arial"/>
          <w:color w:val="548DD4" w:themeColor="text2" w:themeTint="99"/>
          <w:lang w:val="fr-FR"/>
        </w:rPr>
        <w:t xml:space="preserve"> </w:t>
      </w:r>
      <w:proofErr w:type="spellStart"/>
      <w:r w:rsidRPr="00D8342E">
        <w:rPr>
          <w:rFonts w:ascii="Arial" w:hAnsi="Arial" w:cs="Arial"/>
          <w:color w:val="548DD4" w:themeColor="text2" w:themeTint="99"/>
          <w:lang w:val="fr-FR"/>
        </w:rPr>
        <w:t>AL-LAs</w:t>
      </w:r>
      <w:proofErr w:type="spellEnd"/>
      <w:r w:rsidRPr="00D8342E">
        <w:rPr>
          <w:rFonts w:ascii="Arial" w:hAnsi="Arial" w:cs="Arial"/>
          <w:color w:val="548DD4" w:themeColor="text2" w:themeTint="99"/>
          <w:lang w:val="fr-FR"/>
        </w:rPr>
        <w:t>, impulsé par le gouvernement de la Ville de Mexico, et CUF, avec sept autres partenaires associés d’Europe et Amérique latine,</w:t>
      </w:r>
      <w:r w:rsidR="00D8342E" w:rsidRPr="00D8342E">
        <w:rPr>
          <w:rFonts w:ascii="Arial" w:hAnsi="Arial" w:cs="Arial"/>
          <w:color w:val="548DD4" w:themeColor="text2" w:themeTint="99"/>
          <w:lang w:val="fr-FR"/>
        </w:rPr>
        <w:t xml:space="preserve"> plaidant la reconnaissance de l’importance des relations internationales </w:t>
      </w:r>
      <w:r w:rsidR="00D8342E">
        <w:rPr>
          <w:rFonts w:ascii="Arial" w:hAnsi="Arial" w:cs="Arial"/>
          <w:color w:val="548DD4" w:themeColor="text2" w:themeTint="99"/>
          <w:lang w:val="fr-FR"/>
        </w:rPr>
        <w:t>pour l</w:t>
      </w:r>
      <w:r w:rsidR="00D8342E" w:rsidRPr="00D8342E">
        <w:rPr>
          <w:rFonts w:ascii="Arial" w:hAnsi="Arial" w:cs="Arial"/>
          <w:color w:val="548DD4" w:themeColor="text2" w:themeTint="99"/>
          <w:lang w:val="fr-FR"/>
        </w:rPr>
        <w:t>es autorités locales, ainsi que la nécessité de leur inst</w:t>
      </w:r>
      <w:r w:rsidR="00D8342E">
        <w:rPr>
          <w:rFonts w:ascii="Arial" w:hAnsi="Arial" w:cs="Arial"/>
          <w:color w:val="548DD4" w:themeColor="text2" w:themeTint="99"/>
          <w:lang w:val="fr-FR"/>
        </w:rPr>
        <w:t>it</w:t>
      </w:r>
      <w:r w:rsidR="00D8342E" w:rsidRPr="00D8342E">
        <w:rPr>
          <w:rFonts w:ascii="Arial" w:hAnsi="Arial" w:cs="Arial"/>
          <w:color w:val="548DD4" w:themeColor="text2" w:themeTint="99"/>
          <w:lang w:val="fr-FR"/>
        </w:rPr>
        <w:t>ution</w:t>
      </w:r>
      <w:r w:rsidR="00D8342E">
        <w:rPr>
          <w:rFonts w:ascii="Arial" w:hAnsi="Arial" w:cs="Arial"/>
          <w:color w:val="548DD4" w:themeColor="text2" w:themeTint="99"/>
          <w:lang w:val="fr-FR"/>
        </w:rPr>
        <w:t>n</w:t>
      </w:r>
      <w:r w:rsidR="00D8342E" w:rsidRPr="00D8342E">
        <w:rPr>
          <w:rFonts w:ascii="Arial" w:hAnsi="Arial" w:cs="Arial"/>
          <w:color w:val="548DD4" w:themeColor="text2" w:themeTint="99"/>
          <w:lang w:val="fr-FR"/>
        </w:rPr>
        <w:t>alisation en une politique publique.</w:t>
      </w:r>
    </w:p>
    <w:p w14:paraId="2F026734" w14:textId="77777777" w:rsidR="0076740B" w:rsidRDefault="0076740B" w:rsidP="00740D3A">
      <w:pPr>
        <w:jc w:val="both"/>
        <w:rPr>
          <w:rFonts w:ascii="Arial" w:hAnsi="Arial" w:cs="Arial"/>
          <w:lang w:val="es-MX"/>
        </w:rPr>
      </w:pPr>
    </w:p>
    <w:p w14:paraId="23C944FC" w14:textId="58F7A1AE" w:rsidR="00740D3A" w:rsidRPr="00190111" w:rsidRDefault="00740D3A" w:rsidP="00740D3A">
      <w:pPr>
        <w:jc w:val="both"/>
        <w:rPr>
          <w:rFonts w:ascii="Arial" w:hAnsi="Arial" w:cs="Arial"/>
          <w:lang w:val="es-MX"/>
        </w:rPr>
      </w:pPr>
      <w:r>
        <w:rPr>
          <w:rFonts w:ascii="Arial" w:hAnsi="Arial" w:cs="Arial"/>
          <w:lang w:val="es-ES_tradnl"/>
        </w:rPr>
        <w:t>Saludando</w:t>
      </w:r>
      <w:r w:rsidRPr="00190111">
        <w:rPr>
          <w:rFonts w:ascii="Arial" w:hAnsi="Arial" w:cs="Arial"/>
          <w:lang w:val="es-MX"/>
        </w:rPr>
        <w:t xml:space="preserve"> el compromiso de</w:t>
      </w:r>
      <w:r w:rsidR="00A32F2C">
        <w:rPr>
          <w:rFonts w:ascii="Arial" w:hAnsi="Arial" w:cs="Arial"/>
          <w:lang w:val="es-MX"/>
        </w:rPr>
        <w:t xml:space="preserve"> ambas Secretarías</w:t>
      </w:r>
      <w:r w:rsidRPr="00190111">
        <w:rPr>
          <w:rFonts w:ascii="Arial" w:hAnsi="Arial" w:cs="Arial"/>
          <w:lang w:val="es-MX"/>
        </w:rPr>
        <w:t xml:space="preserve"> para abrir espacios de participación </w:t>
      </w:r>
      <w:r w:rsidR="00A32F2C">
        <w:rPr>
          <w:rFonts w:ascii="Arial" w:hAnsi="Arial" w:cs="Arial"/>
          <w:lang w:val="es-MX"/>
        </w:rPr>
        <w:t xml:space="preserve">y diálogo </w:t>
      </w:r>
      <w:r w:rsidRPr="00190111">
        <w:rPr>
          <w:rFonts w:ascii="Arial" w:hAnsi="Arial" w:cs="Arial"/>
          <w:lang w:val="es-MX"/>
        </w:rPr>
        <w:t xml:space="preserve">para los gobiernos locales a través de políticas públicas específicas, </w:t>
      </w:r>
      <w:r>
        <w:rPr>
          <w:rFonts w:ascii="Arial" w:hAnsi="Arial" w:cs="Arial"/>
          <w:lang w:val="es-MX"/>
        </w:rPr>
        <w:t xml:space="preserve">que reconocen a los gobiernos </w:t>
      </w:r>
      <w:r w:rsidR="00495A18">
        <w:rPr>
          <w:rFonts w:ascii="Arial" w:hAnsi="Arial" w:cs="Arial"/>
          <w:lang w:val="es-MX"/>
        </w:rPr>
        <w:t>subnacionales</w:t>
      </w:r>
      <w:r>
        <w:rPr>
          <w:rFonts w:ascii="Arial" w:hAnsi="Arial" w:cs="Arial"/>
          <w:lang w:val="es-MX"/>
        </w:rPr>
        <w:t xml:space="preserve"> como</w:t>
      </w:r>
      <w:r w:rsidRPr="00190111">
        <w:rPr>
          <w:rFonts w:ascii="Arial" w:hAnsi="Arial" w:cs="Arial"/>
          <w:lang w:val="es-MX"/>
        </w:rPr>
        <w:t xml:space="preserve"> actores fundamentales de la cooperació</w:t>
      </w:r>
      <w:r w:rsidR="00A32F2C">
        <w:rPr>
          <w:rFonts w:ascii="Arial" w:hAnsi="Arial" w:cs="Arial"/>
          <w:lang w:val="es-MX"/>
        </w:rPr>
        <w:t>n internacional.</w:t>
      </w:r>
    </w:p>
    <w:p w14:paraId="7720931D" w14:textId="77777777" w:rsidR="00530C4B" w:rsidRDefault="00530C4B" w:rsidP="00CB7B12">
      <w:pPr>
        <w:jc w:val="both"/>
        <w:rPr>
          <w:rFonts w:ascii="Arial" w:hAnsi="Arial" w:cs="Arial"/>
          <w:lang w:val="es-MX"/>
        </w:rPr>
      </w:pPr>
    </w:p>
    <w:p w14:paraId="47A9787D" w14:textId="68F97BB4" w:rsidR="00D8342E" w:rsidRPr="00D8342E" w:rsidRDefault="00D8342E" w:rsidP="00CB7B12">
      <w:pPr>
        <w:jc w:val="both"/>
        <w:rPr>
          <w:rFonts w:ascii="Arial" w:hAnsi="Arial" w:cs="Arial"/>
          <w:color w:val="548DD4" w:themeColor="text2" w:themeTint="99"/>
          <w:lang w:val="es-MX"/>
        </w:rPr>
      </w:pPr>
      <w:r w:rsidRPr="00D8342E">
        <w:rPr>
          <w:rFonts w:ascii="Arial" w:hAnsi="Arial" w:cs="Arial"/>
          <w:color w:val="548DD4" w:themeColor="text2" w:themeTint="99"/>
          <w:lang w:val="es-MX"/>
        </w:rPr>
        <w:t>Saluant l’</w:t>
      </w:r>
      <w:r w:rsidR="00AA6156">
        <w:rPr>
          <w:rFonts w:ascii="Arial" w:hAnsi="Arial" w:cs="Arial"/>
          <w:color w:val="548DD4" w:themeColor="text2" w:themeTint="99"/>
          <w:lang w:val="es-MX"/>
        </w:rPr>
        <w:t xml:space="preserve">engagement des deux </w:t>
      </w:r>
      <w:r w:rsidR="00AA6156" w:rsidRPr="00AA6156">
        <w:rPr>
          <w:rFonts w:ascii="Arial" w:hAnsi="Arial" w:cs="Arial"/>
          <w:i/>
          <w:color w:val="548DD4" w:themeColor="text2" w:themeTint="99"/>
          <w:lang w:val="es-MX"/>
        </w:rPr>
        <w:t>“ministères”</w:t>
      </w:r>
      <w:r w:rsidRPr="00D8342E">
        <w:rPr>
          <w:rFonts w:ascii="Arial" w:hAnsi="Arial" w:cs="Arial"/>
          <w:color w:val="548DD4" w:themeColor="text2" w:themeTint="99"/>
          <w:lang w:val="es-MX"/>
        </w:rPr>
        <w:t xml:space="preserve"> pour ouvrir des espaces de participation et de dialogue dédiés aux autorités locales en renforcant des politiques publiques spécifiques, qui reconnaissent aux autorités locales comme actrices fondamentales</w:t>
      </w:r>
      <w:r>
        <w:rPr>
          <w:rFonts w:ascii="Arial" w:hAnsi="Arial" w:cs="Arial"/>
          <w:color w:val="548DD4" w:themeColor="text2" w:themeTint="99"/>
          <w:lang w:val="es-MX"/>
        </w:rPr>
        <w:t xml:space="preserve"> de la coopé</w:t>
      </w:r>
      <w:r w:rsidRPr="00D8342E">
        <w:rPr>
          <w:rFonts w:ascii="Arial" w:hAnsi="Arial" w:cs="Arial"/>
          <w:color w:val="548DD4" w:themeColor="text2" w:themeTint="99"/>
          <w:lang w:val="es-MX"/>
        </w:rPr>
        <w:t xml:space="preserve">ration internationale. </w:t>
      </w:r>
    </w:p>
    <w:p w14:paraId="37B8AFC7" w14:textId="77777777" w:rsidR="00530C4B" w:rsidRPr="00190111" w:rsidRDefault="00530C4B" w:rsidP="008B4EC5">
      <w:pPr>
        <w:pStyle w:val="En-tte"/>
        <w:suppressAutoHyphens/>
        <w:jc w:val="both"/>
        <w:rPr>
          <w:rFonts w:ascii="Arial" w:hAnsi="Arial" w:cs="Arial"/>
          <w:lang w:val="es-MX"/>
        </w:rPr>
      </w:pPr>
    </w:p>
    <w:p w14:paraId="30206650" w14:textId="3DA431C4" w:rsidR="00320D8D" w:rsidRPr="00CB7B12" w:rsidRDefault="00530C4B" w:rsidP="00CB7B12">
      <w:pPr>
        <w:shd w:val="clear" w:color="auto" w:fill="FFFFFF"/>
        <w:spacing w:after="72"/>
        <w:jc w:val="center"/>
        <w:rPr>
          <w:rFonts w:ascii="Arial" w:hAnsi="Arial" w:cs="Arial"/>
          <w:b/>
          <w:lang w:val="es-ES_tradnl"/>
        </w:rPr>
      </w:pPr>
      <w:r w:rsidRPr="00CB7B12">
        <w:rPr>
          <w:rFonts w:ascii="Arial" w:hAnsi="Arial" w:cs="Arial"/>
          <w:b/>
          <w:lang w:val="es-ES_tradnl"/>
        </w:rPr>
        <w:lastRenderedPageBreak/>
        <w:t>DECLARACIONES</w:t>
      </w:r>
    </w:p>
    <w:p w14:paraId="154971EC" w14:textId="77777777" w:rsidR="00530C4B" w:rsidRPr="00190111" w:rsidRDefault="00530C4B" w:rsidP="00391E85">
      <w:pPr>
        <w:shd w:val="clear" w:color="auto" w:fill="FFFFFF"/>
        <w:spacing w:after="72"/>
        <w:jc w:val="both"/>
        <w:rPr>
          <w:rFonts w:ascii="Arial" w:hAnsi="Arial" w:cs="Arial"/>
          <w:lang w:val="es-ES_tradnl"/>
        </w:rPr>
      </w:pPr>
    </w:p>
    <w:p w14:paraId="5888CE39" w14:textId="5393B084" w:rsidR="00391E85" w:rsidRDefault="00530C4B" w:rsidP="00391E85">
      <w:pPr>
        <w:shd w:val="clear" w:color="auto" w:fill="FFFFFF"/>
        <w:spacing w:after="72"/>
        <w:jc w:val="both"/>
        <w:rPr>
          <w:rFonts w:ascii="Arial" w:hAnsi="Arial" w:cs="Arial"/>
          <w:lang w:val="es-ES"/>
        </w:rPr>
      </w:pPr>
      <w:r>
        <w:rPr>
          <w:rFonts w:ascii="Arial" w:hAnsi="Arial" w:cs="Arial"/>
          <w:lang w:val="es-ES_tradnl"/>
        </w:rPr>
        <w:t xml:space="preserve">Los gobiernos locales de Francia y de México nos </w:t>
      </w:r>
      <w:r w:rsidR="00391E85" w:rsidRPr="00190111">
        <w:rPr>
          <w:rFonts w:ascii="Arial" w:hAnsi="Arial" w:cs="Arial"/>
          <w:lang w:val="es-ES_tradnl"/>
        </w:rPr>
        <w:t>congratula</w:t>
      </w:r>
      <w:r>
        <w:rPr>
          <w:rFonts w:ascii="Arial" w:hAnsi="Arial" w:cs="Arial"/>
          <w:lang w:val="es-ES_tradnl"/>
        </w:rPr>
        <w:t>mos</w:t>
      </w:r>
      <w:r w:rsidR="00391E85" w:rsidRPr="00190111">
        <w:rPr>
          <w:rFonts w:ascii="Arial" w:hAnsi="Arial" w:cs="Arial"/>
          <w:lang w:val="es-ES_tradnl"/>
        </w:rPr>
        <w:t xml:space="preserve"> por la </w:t>
      </w:r>
      <w:r w:rsidR="00391E85" w:rsidRPr="00190111">
        <w:rPr>
          <w:rFonts w:ascii="Arial" w:hAnsi="Arial" w:cs="Arial"/>
          <w:lang w:val="es-ES"/>
        </w:rPr>
        <w:t xml:space="preserve">creación </w:t>
      </w:r>
      <w:r>
        <w:rPr>
          <w:rFonts w:ascii="Arial" w:hAnsi="Arial" w:cs="Arial"/>
          <w:lang w:val="es-ES"/>
        </w:rPr>
        <w:t xml:space="preserve">en México </w:t>
      </w:r>
      <w:r w:rsidR="00391E85" w:rsidRPr="00190111">
        <w:rPr>
          <w:rFonts w:ascii="Arial" w:hAnsi="Arial" w:cs="Arial"/>
          <w:lang w:val="es-ES"/>
        </w:rPr>
        <w:t xml:space="preserve">de un </w:t>
      </w:r>
      <w:r>
        <w:rPr>
          <w:rFonts w:ascii="Arial" w:hAnsi="Arial" w:cs="Arial"/>
          <w:lang w:val="es-ES"/>
        </w:rPr>
        <w:t>G</w:t>
      </w:r>
      <w:r w:rsidR="00391E85" w:rsidRPr="00190111">
        <w:rPr>
          <w:rFonts w:ascii="Arial" w:hAnsi="Arial" w:cs="Arial"/>
          <w:lang w:val="es-ES"/>
        </w:rPr>
        <w:t>rupo “Francia”</w:t>
      </w:r>
      <w:r>
        <w:rPr>
          <w:rFonts w:ascii="Arial" w:hAnsi="Arial" w:cs="Arial"/>
          <w:lang w:val="es-ES"/>
        </w:rPr>
        <w:t xml:space="preserve"> que reúna a las entidades federativas y municipios mexicanos activos en la cooperación con dicho país y que </w:t>
      </w:r>
      <w:r w:rsidR="00855E43" w:rsidRPr="00190111">
        <w:rPr>
          <w:rFonts w:ascii="Arial" w:hAnsi="Arial" w:cs="Arial"/>
          <w:lang w:val="es-ES"/>
        </w:rPr>
        <w:t>complement</w:t>
      </w:r>
      <w:r>
        <w:rPr>
          <w:rFonts w:ascii="Arial" w:hAnsi="Arial" w:cs="Arial"/>
          <w:lang w:val="es-ES"/>
        </w:rPr>
        <w:t>e</w:t>
      </w:r>
      <w:r w:rsidR="00383FFD">
        <w:rPr>
          <w:rFonts w:ascii="Arial" w:hAnsi="Arial" w:cs="Arial"/>
          <w:lang w:val="es-ES"/>
        </w:rPr>
        <w:t xml:space="preserve"> los trabajos del G</w:t>
      </w:r>
      <w:r w:rsidR="00855E43" w:rsidRPr="00190111">
        <w:rPr>
          <w:rFonts w:ascii="Arial" w:hAnsi="Arial" w:cs="Arial"/>
          <w:lang w:val="es-ES"/>
        </w:rPr>
        <w:t>rupo “México”</w:t>
      </w:r>
      <w:r>
        <w:rPr>
          <w:rFonts w:ascii="Arial" w:hAnsi="Arial" w:cs="Arial"/>
          <w:lang w:val="es-ES"/>
        </w:rPr>
        <w:t xml:space="preserve"> de CUF, </w:t>
      </w:r>
      <w:r w:rsidR="00AE1A6B">
        <w:rPr>
          <w:rFonts w:ascii="Arial" w:hAnsi="Arial" w:cs="Arial"/>
          <w:lang w:val="es-ES"/>
        </w:rPr>
        <w:t xml:space="preserve">institucionalizando </w:t>
      </w:r>
      <w:r w:rsidR="00F57091">
        <w:rPr>
          <w:rFonts w:ascii="Arial" w:hAnsi="Arial" w:cs="Arial"/>
          <w:lang w:val="es-ES"/>
        </w:rPr>
        <w:t xml:space="preserve">la colaboración entre los gobiernos locales de ambos países con miras a </w:t>
      </w:r>
      <w:r w:rsidR="00391E85" w:rsidRPr="00190111">
        <w:rPr>
          <w:rFonts w:ascii="Arial" w:hAnsi="Arial" w:cs="Arial"/>
          <w:lang w:val="es-ES"/>
        </w:rPr>
        <w:t>impulsar y desarrollar proyectos de cooperación c</w:t>
      </w:r>
      <w:r w:rsidR="00F57091">
        <w:rPr>
          <w:rFonts w:ascii="Arial" w:hAnsi="Arial" w:cs="Arial"/>
          <w:lang w:val="es-ES"/>
        </w:rPr>
        <w:t>onjunta</w:t>
      </w:r>
      <w:r w:rsidR="00391E85" w:rsidRPr="00190111">
        <w:rPr>
          <w:rFonts w:ascii="Arial" w:hAnsi="Arial" w:cs="Arial"/>
          <w:lang w:val="es-ES"/>
        </w:rPr>
        <w:t>.</w:t>
      </w:r>
    </w:p>
    <w:p w14:paraId="10AF32FB" w14:textId="77777777" w:rsidR="00D6789E" w:rsidRPr="00F8659A" w:rsidRDefault="00D6789E" w:rsidP="00D6789E">
      <w:pPr>
        <w:jc w:val="both"/>
        <w:rPr>
          <w:rFonts w:ascii="Arial" w:hAnsi="Arial" w:cs="Arial"/>
          <w:lang w:val="fr-FR"/>
        </w:rPr>
      </w:pPr>
    </w:p>
    <w:p w14:paraId="510009EA" w14:textId="27020829" w:rsidR="00D8342E" w:rsidRDefault="00D8342E" w:rsidP="00D6789E">
      <w:pPr>
        <w:jc w:val="both"/>
        <w:rPr>
          <w:rFonts w:ascii="Arial" w:hAnsi="Arial" w:cs="Arial"/>
          <w:color w:val="548DD4" w:themeColor="text2" w:themeTint="99"/>
          <w:lang w:val="fr-FR"/>
        </w:rPr>
      </w:pPr>
      <w:r w:rsidRPr="00F8659A">
        <w:rPr>
          <w:rFonts w:ascii="Arial" w:hAnsi="Arial" w:cs="Arial"/>
          <w:color w:val="548DD4" w:themeColor="text2" w:themeTint="99"/>
          <w:lang w:val="fr-FR"/>
        </w:rPr>
        <w:t xml:space="preserve">Les autorités locales françaises et mexicaines se félicitent de la création </w:t>
      </w:r>
      <w:r w:rsidR="00F8659A" w:rsidRPr="00F8659A">
        <w:rPr>
          <w:rFonts w:ascii="Arial" w:hAnsi="Arial" w:cs="Arial"/>
          <w:color w:val="548DD4" w:themeColor="text2" w:themeTint="99"/>
          <w:lang w:val="fr-FR"/>
        </w:rPr>
        <w:t xml:space="preserve">au Mexique d’un groupe-pays France, qui réunit les autorités locales fédératives </w:t>
      </w:r>
      <w:proofErr w:type="gramStart"/>
      <w:r w:rsidR="00F8659A" w:rsidRPr="00F8659A">
        <w:rPr>
          <w:rFonts w:ascii="Arial" w:hAnsi="Arial" w:cs="Arial"/>
          <w:color w:val="548DD4" w:themeColor="text2" w:themeTint="99"/>
          <w:lang w:val="fr-FR"/>
        </w:rPr>
        <w:t>( Etats</w:t>
      </w:r>
      <w:proofErr w:type="gramEnd"/>
      <w:r w:rsidR="00F8659A" w:rsidRPr="00F8659A">
        <w:rPr>
          <w:rFonts w:ascii="Arial" w:hAnsi="Arial" w:cs="Arial"/>
          <w:color w:val="548DD4" w:themeColor="text2" w:themeTint="99"/>
          <w:lang w:val="fr-FR"/>
        </w:rPr>
        <w:t xml:space="preserve">) et municipales mexicaines actives en matière de coopération avec ce pays, qui complète les travaux du groupe-pays Mexique de CUF, formalisant la collaboration entre les collectivités territoriales des deux pays dans la perspective d’impulser et de développer </w:t>
      </w:r>
      <w:r w:rsidR="00A75C51">
        <w:rPr>
          <w:rFonts w:ascii="Arial" w:hAnsi="Arial" w:cs="Arial"/>
          <w:color w:val="548DD4" w:themeColor="text2" w:themeTint="99"/>
          <w:lang w:val="fr-FR"/>
        </w:rPr>
        <w:t xml:space="preserve">des </w:t>
      </w:r>
      <w:r w:rsidR="00F8659A" w:rsidRPr="00F8659A">
        <w:rPr>
          <w:rFonts w:ascii="Arial" w:hAnsi="Arial" w:cs="Arial"/>
          <w:color w:val="548DD4" w:themeColor="text2" w:themeTint="99"/>
          <w:lang w:val="fr-FR"/>
        </w:rPr>
        <w:t>projets conjoints de coopération.</w:t>
      </w:r>
    </w:p>
    <w:p w14:paraId="2EA0A38C" w14:textId="77777777" w:rsidR="00F8659A" w:rsidRDefault="00F8659A" w:rsidP="00530C4B">
      <w:pPr>
        <w:jc w:val="both"/>
        <w:rPr>
          <w:rFonts w:ascii="Arial" w:hAnsi="Arial" w:cs="Arial"/>
          <w:lang w:val="es-ES"/>
        </w:rPr>
      </w:pPr>
    </w:p>
    <w:p w14:paraId="4E639C73" w14:textId="77777777" w:rsidR="00A75C51" w:rsidRPr="00190111" w:rsidRDefault="00A75C51" w:rsidP="00A75C51">
      <w:pPr>
        <w:jc w:val="both"/>
        <w:rPr>
          <w:rFonts w:ascii="Arial" w:hAnsi="Arial" w:cs="Arial"/>
          <w:color w:val="000000"/>
          <w:lang w:val="es-ES"/>
        </w:rPr>
      </w:pPr>
      <w:r>
        <w:rPr>
          <w:rFonts w:ascii="Arial" w:hAnsi="Arial" w:cs="Arial"/>
          <w:lang w:val="es-ES"/>
        </w:rPr>
        <w:t>Hacemos</w:t>
      </w:r>
      <w:r w:rsidRPr="00190111">
        <w:rPr>
          <w:rFonts w:ascii="Arial" w:hAnsi="Arial" w:cs="Arial"/>
          <w:lang w:val="es-ES_tradnl"/>
        </w:rPr>
        <w:t xml:space="preserve"> un llamado para fortalecer, dar visibilidad y replicar los casos de éxito derivados de </w:t>
      </w:r>
      <w:r>
        <w:rPr>
          <w:rFonts w:ascii="Arial" w:hAnsi="Arial" w:cs="Arial"/>
          <w:lang w:val="es-ES_tradnl"/>
        </w:rPr>
        <w:t xml:space="preserve">la </w:t>
      </w:r>
      <w:r w:rsidRPr="00CB7B12">
        <w:rPr>
          <w:rFonts w:ascii="Arial" w:hAnsi="Arial" w:cs="Arial"/>
          <w:i/>
          <w:lang w:val="es-ES_tradnl"/>
        </w:rPr>
        <w:t>Convocatoria Franco-Mexicana para Proyectos de Cooperación Descentralizada</w:t>
      </w:r>
      <w:r w:rsidRPr="00190111">
        <w:rPr>
          <w:rFonts w:ascii="Arial" w:hAnsi="Arial" w:cs="Arial"/>
          <w:lang w:val="es-ES_tradnl"/>
        </w:rPr>
        <w:t>; así como para diversificar las temáticas e incluir</w:t>
      </w:r>
      <w:r w:rsidRPr="00190111">
        <w:rPr>
          <w:rFonts w:ascii="Arial" w:hAnsi="Arial" w:cs="Arial"/>
          <w:b/>
          <w:bCs/>
          <w:iCs/>
          <w:lang w:val="es-MX"/>
        </w:rPr>
        <w:t xml:space="preserve"> </w:t>
      </w:r>
      <w:r w:rsidRPr="00190111">
        <w:rPr>
          <w:rFonts w:ascii="Arial" w:hAnsi="Arial" w:cs="Arial"/>
          <w:bCs/>
          <w:iCs/>
          <w:lang w:val="es-MX"/>
        </w:rPr>
        <w:t>la atractividad del territorio a través de la cultura y la innovación como un posible esquema de colaboración desde el ámbito local</w:t>
      </w:r>
      <w:r w:rsidRPr="00190111">
        <w:rPr>
          <w:rFonts w:ascii="Arial" w:hAnsi="Arial" w:cs="Arial"/>
          <w:lang w:val="es-ES_tradnl"/>
        </w:rPr>
        <w:t>.</w:t>
      </w:r>
    </w:p>
    <w:p w14:paraId="4B110094" w14:textId="77777777" w:rsidR="00F8659A" w:rsidRPr="00906C89" w:rsidRDefault="00F8659A" w:rsidP="00530C4B">
      <w:pPr>
        <w:jc w:val="both"/>
        <w:rPr>
          <w:rFonts w:ascii="Arial" w:hAnsi="Arial" w:cs="Arial"/>
          <w:color w:val="548DD4" w:themeColor="text2" w:themeTint="99"/>
          <w:lang w:val="es-ES_tradnl"/>
        </w:rPr>
      </w:pPr>
    </w:p>
    <w:p w14:paraId="6650044E" w14:textId="1D8A7286" w:rsidR="00F8659A" w:rsidRPr="00190111" w:rsidRDefault="00F8659A" w:rsidP="00530C4B">
      <w:pPr>
        <w:jc w:val="both"/>
        <w:rPr>
          <w:rFonts w:ascii="Arial" w:hAnsi="Arial" w:cs="Arial"/>
          <w:color w:val="000000"/>
          <w:lang w:val="es-ES"/>
        </w:rPr>
      </w:pPr>
      <w:proofErr w:type="spellStart"/>
      <w:r w:rsidRPr="00906C89">
        <w:rPr>
          <w:rFonts w:ascii="Arial" w:hAnsi="Arial" w:cs="Arial"/>
          <w:color w:val="548DD4" w:themeColor="text2" w:themeTint="99"/>
          <w:lang w:val="es-ES_tradnl"/>
        </w:rPr>
        <w:t>Nous</w:t>
      </w:r>
      <w:proofErr w:type="spellEnd"/>
      <w:r w:rsidRPr="00906C89">
        <w:rPr>
          <w:rFonts w:ascii="Arial" w:hAnsi="Arial" w:cs="Arial"/>
          <w:color w:val="548DD4" w:themeColor="text2" w:themeTint="99"/>
          <w:lang w:val="es-ES_tradnl"/>
        </w:rPr>
        <w:t xml:space="preserve"> </w:t>
      </w:r>
      <w:proofErr w:type="spellStart"/>
      <w:r w:rsidRPr="00906C89">
        <w:rPr>
          <w:rFonts w:ascii="Arial" w:hAnsi="Arial" w:cs="Arial"/>
          <w:color w:val="548DD4" w:themeColor="text2" w:themeTint="99"/>
          <w:lang w:val="es-ES_tradnl"/>
        </w:rPr>
        <w:t>lançons</w:t>
      </w:r>
      <w:proofErr w:type="spellEnd"/>
      <w:r w:rsidRPr="00906C89">
        <w:rPr>
          <w:rFonts w:ascii="Arial" w:hAnsi="Arial" w:cs="Arial"/>
          <w:color w:val="548DD4" w:themeColor="text2" w:themeTint="99"/>
          <w:lang w:val="es-ES_tradnl"/>
        </w:rPr>
        <w:t xml:space="preserve"> un </w:t>
      </w:r>
      <w:proofErr w:type="spellStart"/>
      <w:r w:rsidRPr="00906C89">
        <w:rPr>
          <w:rFonts w:ascii="Arial" w:hAnsi="Arial" w:cs="Arial"/>
          <w:color w:val="548DD4" w:themeColor="text2" w:themeTint="99"/>
          <w:lang w:val="es-ES_tradnl"/>
        </w:rPr>
        <w:t>appel</w:t>
      </w:r>
      <w:proofErr w:type="spellEnd"/>
      <w:r w:rsidRPr="00906C89">
        <w:rPr>
          <w:rFonts w:ascii="Arial" w:hAnsi="Arial" w:cs="Arial"/>
          <w:color w:val="548DD4" w:themeColor="text2" w:themeTint="99"/>
          <w:lang w:val="es-ES_tradnl"/>
        </w:rPr>
        <w:t xml:space="preserve"> </w:t>
      </w:r>
      <w:proofErr w:type="spellStart"/>
      <w:r w:rsidRPr="00906C89">
        <w:rPr>
          <w:rFonts w:ascii="Arial" w:hAnsi="Arial" w:cs="Arial"/>
          <w:color w:val="548DD4" w:themeColor="text2" w:themeTint="99"/>
          <w:lang w:val="es-ES_tradnl"/>
        </w:rPr>
        <w:t>pour</w:t>
      </w:r>
      <w:proofErr w:type="spellEnd"/>
      <w:r w:rsidRPr="00906C89">
        <w:rPr>
          <w:rFonts w:ascii="Arial" w:hAnsi="Arial" w:cs="Arial"/>
          <w:color w:val="548DD4" w:themeColor="text2" w:themeTint="99"/>
          <w:lang w:val="es-ES_tradnl"/>
        </w:rPr>
        <w:t xml:space="preserve"> </w:t>
      </w:r>
      <w:proofErr w:type="spellStart"/>
      <w:r w:rsidRPr="00906C89">
        <w:rPr>
          <w:rFonts w:ascii="Arial" w:hAnsi="Arial" w:cs="Arial"/>
          <w:color w:val="548DD4" w:themeColor="text2" w:themeTint="99"/>
          <w:lang w:val="es-ES_tradnl"/>
        </w:rPr>
        <w:t>renforcer</w:t>
      </w:r>
      <w:proofErr w:type="spellEnd"/>
      <w:r w:rsidRPr="00906C89">
        <w:rPr>
          <w:rFonts w:ascii="Arial" w:hAnsi="Arial" w:cs="Arial"/>
          <w:color w:val="548DD4" w:themeColor="text2" w:themeTint="99"/>
          <w:lang w:val="es-ES_tradnl"/>
        </w:rPr>
        <w:t xml:space="preserve">, </w:t>
      </w:r>
      <w:proofErr w:type="spellStart"/>
      <w:r w:rsidRPr="00906C89">
        <w:rPr>
          <w:rFonts w:ascii="Arial" w:hAnsi="Arial" w:cs="Arial"/>
          <w:color w:val="548DD4" w:themeColor="text2" w:themeTint="99"/>
          <w:lang w:val="es-ES_tradnl"/>
        </w:rPr>
        <w:t>donner</w:t>
      </w:r>
      <w:proofErr w:type="spellEnd"/>
      <w:r w:rsidRPr="00906C89">
        <w:rPr>
          <w:rFonts w:ascii="Arial" w:hAnsi="Arial" w:cs="Arial"/>
          <w:color w:val="548DD4" w:themeColor="text2" w:themeTint="99"/>
          <w:lang w:val="es-ES_tradnl"/>
        </w:rPr>
        <w:t xml:space="preserve"> de la </w:t>
      </w:r>
      <w:proofErr w:type="spellStart"/>
      <w:r w:rsidRPr="00906C89">
        <w:rPr>
          <w:rFonts w:ascii="Arial" w:hAnsi="Arial" w:cs="Arial"/>
          <w:color w:val="548DD4" w:themeColor="text2" w:themeTint="99"/>
          <w:lang w:val="es-ES_tradnl"/>
        </w:rPr>
        <w:t>visibilité</w:t>
      </w:r>
      <w:proofErr w:type="spellEnd"/>
      <w:r w:rsidRPr="00906C89">
        <w:rPr>
          <w:rFonts w:ascii="Arial" w:hAnsi="Arial" w:cs="Arial"/>
          <w:color w:val="548DD4" w:themeColor="text2" w:themeTint="99"/>
          <w:lang w:val="es-ES_tradnl"/>
        </w:rPr>
        <w:t xml:space="preserve"> y </w:t>
      </w:r>
      <w:proofErr w:type="spellStart"/>
      <w:r w:rsidRPr="00906C89">
        <w:rPr>
          <w:rFonts w:ascii="Arial" w:hAnsi="Arial" w:cs="Arial"/>
          <w:color w:val="548DD4" w:themeColor="text2" w:themeTint="99"/>
          <w:lang w:val="es-ES_tradnl"/>
        </w:rPr>
        <w:t>répliquer</w:t>
      </w:r>
      <w:proofErr w:type="spellEnd"/>
      <w:r w:rsidRPr="00906C89">
        <w:rPr>
          <w:rFonts w:ascii="Arial" w:hAnsi="Arial" w:cs="Arial"/>
          <w:color w:val="548DD4" w:themeColor="text2" w:themeTint="99"/>
          <w:lang w:val="es-ES_tradnl"/>
        </w:rPr>
        <w:t xml:space="preserve"> les </w:t>
      </w:r>
      <w:proofErr w:type="spellStart"/>
      <w:r w:rsidRPr="00906C89">
        <w:rPr>
          <w:rFonts w:ascii="Arial" w:hAnsi="Arial" w:cs="Arial"/>
          <w:color w:val="548DD4" w:themeColor="text2" w:themeTint="99"/>
          <w:lang w:val="es-ES_tradnl"/>
        </w:rPr>
        <w:t>bonnes</w:t>
      </w:r>
      <w:proofErr w:type="spellEnd"/>
      <w:r w:rsidRPr="00906C89">
        <w:rPr>
          <w:rFonts w:ascii="Arial" w:hAnsi="Arial" w:cs="Arial"/>
          <w:color w:val="548DD4" w:themeColor="text2" w:themeTint="99"/>
          <w:lang w:val="es-ES_tradnl"/>
        </w:rPr>
        <w:t xml:space="preserve"> </w:t>
      </w:r>
      <w:proofErr w:type="spellStart"/>
      <w:r w:rsidRPr="00906C89">
        <w:rPr>
          <w:rFonts w:ascii="Arial" w:hAnsi="Arial" w:cs="Arial"/>
          <w:color w:val="548DD4" w:themeColor="text2" w:themeTint="99"/>
          <w:lang w:val="es-ES_tradnl"/>
        </w:rPr>
        <w:t>pratiques</w:t>
      </w:r>
      <w:proofErr w:type="spellEnd"/>
      <w:r w:rsidRPr="00906C89">
        <w:rPr>
          <w:rFonts w:ascii="Arial" w:hAnsi="Arial" w:cs="Arial"/>
          <w:color w:val="548DD4" w:themeColor="text2" w:themeTint="99"/>
          <w:lang w:val="es-ES_tradnl"/>
        </w:rPr>
        <w:t xml:space="preserve"> </w:t>
      </w:r>
      <w:proofErr w:type="spellStart"/>
      <w:r w:rsidRPr="00906C89">
        <w:rPr>
          <w:rFonts w:ascii="Arial" w:hAnsi="Arial" w:cs="Arial"/>
          <w:color w:val="548DD4" w:themeColor="text2" w:themeTint="99"/>
          <w:lang w:val="es-ES_tradnl"/>
        </w:rPr>
        <w:t>issues</w:t>
      </w:r>
      <w:proofErr w:type="spellEnd"/>
      <w:r w:rsidRPr="00906C89">
        <w:rPr>
          <w:rFonts w:ascii="Arial" w:hAnsi="Arial" w:cs="Arial"/>
          <w:color w:val="548DD4" w:themeColor="text2" w:themeTint="99"/>
          <w:lang w:val="es-ES_tradnl"/>
        </w:rPr>
        <w:t xml:space="preserve"> de </w:t>
      </w:r>
      <w:r w:rsidRPr="00906C89">
        <w:rPr>
          <w:rFonts w:ascii="Arial" w:hAnsi="Arial" w:cs="Arial"/>
          <w:color w:val="548DD4" w:themeColor="text2" w:themeTint="99"/>
          <w:lang w:val="fr-FR"/>
        </w:rPr>
        <w:t>l’Appel</w:t>
      </w:r>
      <w:r w:rsidRPr="00D8342E">
        <w:rPr>
          <w:rFonts w:ascii="Arial" w:hAnsi="Arial" w:cs="Arial"/>
          <w:color w:val="548DD4" w:themeColor="text2" w:themeTint="99"/>
          <w:lang w:val="fr-FR"/>
        </w:rPr>
        <w:t xml:space="preserve"> à projet de coopération décentralisée franco-mexicain</w:t>
      </w:r>
      <w:r w:rsidR="00906C89">
        <w:rPr>
          <w:rFonts w:ascii="Arial" w:hAnsi="Arial" w:cs="Arial"/>
          <w:color w:val="548DD4" w:themeColor="text2" w:themeTint="99"/>
          <w:lang w:val="fr-FR"/>
        </w:rPr>
        <w:t> ; afin de diversifier</w:t>
      </w:r>
      <w:r>
        <w:rPr>
          <w:rFonts w:ascii="Arial" w:hAnsi="Arial" w:cs="Arial"/>
          <w:color w:val="548DD4" w:themeColor="text2" w:themeTint="99"/>
          <w:lang w:val="fr-FR"/>
        </w:rPr>
        <w:t xml:space="preserve"> les thèmes et </w:t>
      </w:r>
      <w:r w:rsidRPr="00A75C51">
        <w:rPr>
          <w:rFonts w:ascii="Arial" w:hAnsi="Arial" w:cs="Arial"/>
          <w:color w:val="548DD4" w:themeColor="text2" w:themeTint="99"/>
          <w:lang w:val="fr-FR"/>
        </w:rPr>
        <w:t xml:space="preserve">intégrer </w:t>
      </w:r>
      <w:r w:rsidR="00906C89" w:rsidRPr="00A75C51">
        <w:rPr>
          <w:rFonts w:ascii="Arial" w:hAnsi="Arial" w:cs="Arial"/>
          <w:color w:val="548DD4" w:themeColor="text2" w:themeTint="99"/>
          <w:lang w:val="fr-FR"/>
        </w:rPr>
        <w:t xml:space="preserve">des sujets comme </w:t>
      </w:r>
      <w:r w:rsidRPr="00A75C51">
        <w:rPr>
          <w:rFonts w:ascii="Arial" w:hAnsi="Arial" w:cs="Arial"/>
          <w:color w:val="548DD4" w:themeColor="text2" w:themeTint="99"/>
          <w:lang w:val="fr-FR"/>
        </w:rPr>
        <w:t>l’attractivité</w:t>
      </w:r>
      <w:r>
        <w:rPr>
          <w:rFonts w:ascii="Arial" w:hAnsi="Arial" w:cs="Arial"/>
          <w:color w:val="548DD4" w:themeColor="text2" w:themeTint="99"/>
          <w:lang w:val="fr-FR"/>
        </w:rPr>
        <w:t xml:space="preserve"> du territoire</w:t>
      </w:r>
      <w:r w:rsidR="00906C89">
        <w:rPr>
          <w:rFonts w:ascii="Arial" w:hAnsi="Arial" w:cs="Arial"/>
          <w:color w:val="548DD4" w:themeColor="text2" w:themeTint="99"/>
          <w:lang w:val="fr-FR"/>
        </w:rPr>
        <w:t xml:space="preserve"> grâce à la c</w:t>
      </w:r>
      <w:r w:rsidR="00A75C51">
        <w:rPr>
          <w:rFonts w:ascii="Arial" w:hAnsi="Arial" w:cs="Arial"/>
          <w:color w:val="548DD4" w:themeColor="text2" w:themeTint="99"/>
          <w:lang w:val="fr-FR"/>
        </w:rPr>
        <w:t>ulture et l’innovation comme une modalité possible de collaboration depuis le</w:t>
      </w:r>
      <w:r w:rsidR="00906C89">
        <w:rPr>
          <w:rFonts w:ascii="Arial" w:hAnsi="Arial" w:cs="Arial"/>
          <w:color w:val="548DD4" w:themeColor="text2" w:themeTint="99"/>
          <w:lang w:val="fr-FR"/>
        </w:rPr>
        <w:t xml:space="preserve"> local</w:t>
      </w:r>
      <w:r w:rsidR="00A75C51">
        <w:rPr>
          <w:rFonts w:ascii="Arial" w:hAnsi="Arial" w:cs="Arial"/>
          <w:color w:val="548DD4" w:themeColor="text2" w:themeTint="99"/>
          <w:lang w:val="fr-FR"/>
        </w:rPr>
        <w:t>.</w:t>
      </w:r>
      <w:r w:rsidR="00915338">
        <w:rPr>
          <w:rFonts w:ascii="Arial" w:hAnsi="Arial" w:cs="Arial"/>
          <w:color w:val="548DD4" w:themeColor="text2" w:themeTint="99"/>
          <w:lang w:val="fr-FR"/>
        </w:rPr>
        <w:t xml:space="preserve"> </w:t>
      </w:r>
    </w:p>
    <w:p w14:paraId="50FA0713" w14:textId="77777777" w:rsidR="00530C4B" w:rsidRDefault="00530C4B" w:rsidP="00530C4B">
      <w:pPr>
        <w:pStyle w:val="En-tte"/>
        <w:suppressAutoHyphens/>
        <w:jc w:val="both"/>
        <w:rPr>
          <w:rFonts w:ascii="Arial" w:hAnsi="Arial" w:cs="Arial"/>
          <w:lang w:val="es-MX"/>
        </w:rPr>
      </w:pPr>
    </w:p>
    <w:p w14:paraId="11947FC2" w14:textId="471ECE30" w:rsidR="00EF6C46" w:rsidRDefault="00635033" w:rsidP="009C10F8">
      <w:pPr>
        <w:pStyle w:val="NormalWeb"/>
        <w:spacing w:before="0" w:beforeAutospacing="0" w:after="0" w:afterAutospacing="0"/>
        <w:jc w:val="both"/>
        <w:rPr>
          <w:rFonts w:ascii="Arial" w:hAnsi="Arial" w:cs="Arial"/>
          <w:lang w:val="es-ES"/>
        </w:rPr>
      </w:pPr>
      <w:r w:rsidRPr="00190111">
        <w:rPr>
          <w:rFonts w:ascii="Arial" w:hAnsi="Arial" w:cs="Arial"/>
          <w:lang w:val="es-ES"/>
        </w:rPr>
        <w:t>Manifest</w:t>
      </w:r>
      <w:r w:rsidR="009A2E52">
        <w:rPr>
          <w:rFonts w:ascii="Arial" w:hAnsi="Arial" w:cs="Arial"/>
          <w:lang w:val="es-ES"/>
        </w:rPr>
        <w:t>amos nuestro</w:t>
      </w:r>
      <w:r w:rsidRPr="00190111">
        <w:rPr>
          <w:rFonts w:ascii="Arial" w:hAnsi="Arial" w:cs="Arial"/>
          <w:lang w:val="es-ES"/>
        </w:rPr>
        <w:t xml:space="preserve"> beneplácito por el fortalecimiento de la coordinaci</w:t>
      </w:r>
      <w:r w:rsidR="00DD50B7" w:rsidRPr="00190111">
        <w:rPr>
          <w:rFonts w:ascii="Arial" w:hAnsi="Arial" w:cs="Arial"/>
          <w:lang w:val="es-ES"/>
        </w:rPr>
        <w:t xml:space="preserve">ón interinstitucional a nivel local a través de la firma de acuerdos de colaboración entre la </w:t>
      </w:r>
      <w:r w:rsidR="00DD50B7" w:rsidRPr="00190111">
        <w:rPr>
          <w:rFonts w:ascii="Arial" w:hAnsi="Arial" w:cs="Arial"/>
          <w:lang w:val="es-MX"/>
        </w:rPr>
        <w:t>Conferencia Nacional de Gobernadores (CONAGO) y la Asociación de Regiones de Francia (ARF)</w:t>
      </w:r>
      <w:r w:rsidR="007238D3" w:rsidRPr="00190111">
        <w:rPr>
          <w:rFonts w:ascii="Arial" w:hAnsi="Arial" w:cs="Arial"/>
          <w:lang w:val="es-MX"/>
        </w:rPr>
        <w:t>; así como entre la</w:t>
      </w:r>
      <w:r w:rsidR="00DD50B7" w:rsidRPr="00190111">
        <w:rPr>
          <w:rFonts w:ascii="Arial" w:hAnsi="Arial" w:cs="Arial"/>
          <w:lang w:val="es-MX"/>
        </w:rPr>
        <w:t xml:space="preserve"> Asociación de Alcaldes de Francia (AMF) y la Conferencia Nacional de Municipios de México (CONAMM)</w:t>
      </w:r>
      <w:r w:rsidR="007238D3" w:rsidRPr="00190111">
        <w:rPr>
          <w:rFonts w:ascii="Arial" w:hAnsi="Arial" w:cs="Arial"/>
          <w:lang w:val="es-MX"/>
        </w:rPr>
        <w:t>.</w:t>
      </w:r>
      <w:r w:rsidR="00434BAE" w:rsidRPr="00190111">
        <w:rPr>
          <w:rFonts w:ascii="Arial" w:hAnsi="Arial" w:cs="Arial"/>
          <w:lang w:val="es-MX"/>
        </w:rPr>
        <w:t xml:space="preserve"> Ello, con objeto de e</w:t>
      </w:r>
      <w:r w:rsidR="009C10F8" w:rsidRPr="00190111">
        <w:rPr>
          <w:rFonts w:ascii="Arial" w:hAnsi="Arial" w:cs="Arial"/>
          <w:lang w:val="es-ES"/>
        </w:rPr>
        <w:t>stablecer</w:t>
      </w:r>
      <w:r w:rsidR="004638B2" w:rsidRPr="00190111">
        <w:rPr>
          <w:rFonts w:ascii="Arial" w:hAnsi="Arial" w:cs="Arial"/>
          <w:lang w:val="es-ES"/>
        </w:rPr>
        <w:t xml:space="preserve"> canales de comunicación</w:t>
      </w:r>
      <w:r w:rsidR="004638B2" w:rsidRPr="00190111">
        <w:rPr>
          <w:rFonts w:ascii="Arial" w:hAnsi="Arial" w:cs="Arial"/>
          <w:b/>
          <w:lang w:val="es-ES"/>
        </w:rPr>
        <w:t xml:space="preserve"> </w:t>
      </w:r>
      <w:r w:rsidR="004638B2" w:rsidRPr="00190111">
        <w:rPr>
          <w:rFonts w:ascii="Arial" w:hAnsi="Arial" w:cs="Arial"/>
          <w:lang w:val="es-ES"/>
        </w:rPr>
        <w:t>y coordinación que contribuyan a facilitar acciones conjuntas y esquemas de cooperación entre gobiernos locales mexicanos y</w:t>
      </w:r>
      <w:r w:rsidR="003A7597">
        <w:rPr>
          <w:rFonts w:ascii="Arial" w:hAnsi="Arial" w:cs="Arial"/>
          <w:lang w:val="es-ES"/>
        </w:rPr>
        <w:t xml:space="preserve"> </w:t>
      </w:r>
      <w:r w:rsidR="004638B2" w:rsidRPr="00190111">
        <w:rPr>
          <w:rFonts w:ascii="Arial" w:hAnsi="Arial" w:cs="Arial"/>
          <w:lang w:val="es-ES"/>
        </w:rPr>
        <w:t>franceses</w:t>
      </w:r>
      <w:r w:rsidR="009C10F8" w:rsidRPr="00190111">
        <w:rPr>
          <w:rFonts w:ascii="Arial" w:hAnsi="Arial" w:cs="Arial"/>
          <w:lang w:val="es-ES"/>
        </w:rPr>
        <w:t xml:space="preserve"> en temas como: </w:t>
      </w:r>
      <w:r w:rsidR="00EF6C46" w:rsidRPr="00190111">
        <w:rPr>
          <w:rFonts w:ascii="Arial" w:hAnsi="Arial" w:cs="Arial"/>
          <w:lang w:val="es-ES"/>
        </w:rPr>
        <w:t>gestión administrativa y manejo de recursos fiscales;</w:t>
      </w:r>
      <w:r w:rsidR="009C10F8" w:rsidRPr="00190111">
        <w:rPr>
          <w:rFonts w:ascii="Arial" w:hAnsi="Arial" w:cs="Arial"/>
          <w:lang w:val="es-ES"/>
        </w:rPr>
        <w:t xml:space="preserve"> </w:t>
      </w:r>
      <w:r w:rsidR="00EF6C46" w:rsidRPr="00190111">
        <w:rPr>
          <w:rFonts w:ascii="Arial" w:hAnsi="Arial" w:cs="Arial"/>
          <w:lang w:val="es-ES"/>
        </w:rPr>
        <w:t>modernización de servicios públicos;</w:t>
      </w:r>
      <w:r w:rsidR="009C10F8" w:rsidRPr="00190111">
        <w:rPr>
          <w:rFonts w:ascii="Arial" w:hAnsi="Arial" w:cs="Arial"/>
          <w:lang w:val="es-ES"/>
        </w:rPr>
        <w:t xml:space="preserve"> </w:t>
      </w:r>
      <w:r w:rsidR="00EF6C46" w:rsidRPr="00190111">
        <w:rPr>
          <w:rFonts w:ascii="Arial" w:hAnsi="Arial" w:cs="Arial"/>
          <w:lang w:val="es-ES"/>
        </w:rPr>
        <w:t>desarrollo urbano sustentable</w:t>
      </w:r>
      <w:r w:rsidR="009C10F8" w:rsidRPr="00190111">
        <w:rPr>
          <w:rFonts w:ascii="Arial" w:hAnsi="Arial" w:cs="Arial"/>
          <w:lang w:val="es-ES"/>
        </w:rPr>
        <w:t xml:space="preserve"> y </w:t>
      </w:r>
      <w:r w:rsidR="00EF6C46" w:rsidRPr="00190111">
        <w:rPr>
          <w:rFonts w:ascii="Arial" w:hAnsi="Arial" w:cs="Arial"/>
          <w:lang w:val="es-ES"/>
        </w:rPr>
        <w:t>acción internacional.</w:t>
      </w:r>
    </w:p>
    <w:p w14:paraId="69A94001" w14:textId="77777777" w:rsidR="000B4466" w:rsidRDefault="000B4466" w:rsidP="009C10F8">
      <w:pPr>
        <w:pStyle w:val="NormalWeb"/>
        <w:spacing w:before="0" w:beforeAutospacing="0" w:after="0" w:afterAutospacing="0"/>
        <w:jc w:val="both"/>
        <w:rPr>
          <w:rFonts w:ascii="Arial" w:hAnsi="Arial" w:cs="Arial"/>
          <w:color w:val="548DD4" w:themeColor="text2" w:themeTint="99"/>
          <w:lang w:val="fr-FR"/>
        </w:rPr>
      </w:pPr>
    </w:p>
    <w:p w14:paraId="7C28B72E" w14:textId="57FD457B" w:rsidR="001A2D95" w:rsidRPr="00046C26" w:rsidRDefault="001A2D95" w:rsidP="009C10F8">
      <w:pPr>
        <w:pStyle w:val="NormalWeb"/>
        <w:spacing w:before="0" w:beforeAutospacing="0" w:after="0" w:afterAutospacing="0"/>
        <w:jc w:val="both"/>
        <w:rPr>
          <w:rFonts w:ascii="Arial" w:hAnsi="Arial" w:cs="Arial"/>
          <w:color w:val="548DD4" w:themeColor="text2" w:themeTint="99"/>
          <w:lang w:val="fr-FR"/>
        </w:rPr>
      </w:pPr>
      <w:r w:rsidRPr="00046C26">
        <w:rPr>
          <w:rFonts w:ascii="Arial" w:hAnsi="Arial" w:cs="Arial"/>
          <w:color w:val="548DD4" w:themeColor="text2" w:themeTint="99"/>
          <w:lang w:val="fr-FR"/>
        </w:rPr>
        <w:t xml:space="preserve">Affirmons notre </w:t>
      </w:r>
      <w:r w:rsidR="00046C26" w:rsidRPr="00046C26">
        <w:rPr>
          <w:rFonts w:ascii="Arial" w:hAnsi="Arial" w:cs="Arial"/>
          <w:color w:val="548DD4" w:themeColor="text2" w:themeTint="99"/>
          <w:lang w:val="fr-FR"/>
        </w:rPr>
        <w:t>consentement</w:t>
      </w:r>
      <w:r w:rsidRPr="00046C26">
        <w:rPr>
          <w:rFonts w:ascii="Arial" w:hAnsi="Arial" w:cs="Arial"/>
          <w:color w:val="548DD4" w:themeColor="text2" w:themeTint="99"/>
          <w:lang w:val="fr-FR"/>
        </w:rPr>
        <w:t xml:space="preserve"> pour renforcer la coordination inter-institutions au niveau local grâce à la signature d’accord de partenariat  entre la Confére</w:t>
      </w:r>
      <w:r w:rsidR="00932553">
        <w:rPr>
          <w:rFonts w:ascii="Arial" w:hAnsi="Arial" w:cs="Arial"/>
          <w:color w:val="548DD4" w:themeColor="text2" w:themeTint="99"/>
          <w:lang w:val="fr-FR"/>
        </w:rPr>
        <w:t>nce Nationale des Gouverneurs (</w:t>
      </w:r>
      <w:r w:rsidRPr="00046C26">
        <w:rPr>
          <w:rFonts w:ascii="Arial" w:hAnsi="Arial" w:cs="Arial"/>
          <w:color w:val="548DD4" w:themeColor="text2" w:themeTint="99"/>
          <w:lang w:val="fr-FR"/>
        </w:rPr>
        <w:t xml:space="preserve">CONAGO) et l’Association des régions de France, ainsi qu’entre l’Association des Maires de France (AMF) et la Conférence Nationale des Municipalités Mexicaines (CONAMM). Leurs objectifs est de structurer des canaux de communication et de coordination permettant de faciliter des actions conjointes et modèles de coopération décentralisée  entre </w:t>
      </w:r>
      <w:r w:rsidR="00046C26" w:rsidRPr="00046C26">
        <w:rPr>
          <w:rFonts w:ascii="Arial" w:hAnsi="Arial" w:cs="Arial"/>
          <w:color w:val="548DD4" w:themeColor="text2" w:themeTint="99"/>
          <w:lang w:val="fr-FR"/>
        </w:rPr>
        <w:t>gouvernements locaux mexicains et français sur des sujets tels que:  gestion administrative et des recettes fiscales, modernisation des services publiques, développement urbain durable et action internationale.</w:t>
      </w:r>
    </w:p>
    <w:p w14:paraId="621CD0C3" w14:textId="77777777" w:rsidR="000B4466" w:rsidRDefault="000B4466" w:rsidP="00383FFD">
      <w:pPr>
        <w:jc w:val="both"/>
        <w:rPr>
          <w:rFonts w:ascii="Arial" w:hAnsi="Arial" w:cs="Arial"/>
          <w:lang w:val="es-ES"/>
        </w:rPr>
      </w:pPr>
    </w:p>
    <w:p w14:paraId="0681B21E" w14:textId="77777777" w:rsidR="000B4466" w:rsidRDefault="000B4466" w:rsidP="00383FFD">
      <w:pPr>
        <w:jc w:val="both"/>
        <w:rPr>
          <w:rFonts w:ascii="Arial" w:hAnsi="Arial" w:cs="Arial"/>
          <w:lang w:val="es-ES"/>
        </w:rPr>
      </w:pPr>
    </w:p>
    <w:p w14:paraId="20BF7CA2" w14:textId="48FE489E" w:rsidR="00383FFD" w:rsidRPr="000D1005" w:rsidRDefault="00383FFD" w:rsidP="00383FFD">
      <w:pPr>
        <w:jc w:val="both"/>
        <w:rPr>
          <w:rFonts w:ascii="Arial" w:hAnsi="Arial" w:cs="Arial"/>
          <w:color w:val="000000"/>
          <w:lang w:val="es-ES"/>
        </w:rPr>
      </w:pPr>
      <w:r w:rsidRPr="000D1005">
        <w:rPr>
          <w:rFonts w:ascii="Arial" w:hAnsi="Arial" w:cs="Arial"/>
          <w:lang w:val="es-ES"/>
        </w:rPr>
        <w:lastRenderedPageBreak/>
        <w:t>Expresamos</w:t>
      </w:r>
      <w:r w:rsidR="000E4844" w:rsidRPr="000D1005">
        <w:rPr>
          <w:rFonts w:ascii="Arial" w:hAnsi="Arial" w:cs="Arial"/>
          <w:color w:val="000000"/>
          <w:lang w:val="es-ES"/>
        </w:rPr>
        <w:t xml:space="preserve"> nuestra disposición</w:t>
      </w:r>
      <w:r w:rsidRPr="000D1005">
        <w:rPr>
          <w:rFonts w:ascii="Arial" w:hAnsi="Arial" w:cs="Arial"/>
          <w:color w:val="000000"/>
          <w:lang w:val="es-ES"/>
        </w:rPr>
        <w:t xml:space="preserve"> para trabajar de manera conjunta a través de la coordinación interinstitucional entre el Grupo México y el Grupo Francia para la articulación de acciones y posicionamientos comunes en el marco de foros y negociaciones globales que contemplen espacios para la participación de los actores locales en temas prioritarios de la agenda internacional como: cooperación descentralizada, cambio climático, desarrollo urbano, cultura e innovación, derechos humanos, entre otros temas. </w:t>
      </w:r>
    </w:p>
    <w:p w14:paraId="17AAE870" w14:textId="77777777" w:rsidR="000479C4" w:rsidRDefault="000479C4" w:rsidP="00383FFD">
      <w:pPr>
        <w:jc w:val="both"/>
        <w:rPr>
          <w:rFonts w:ascii="Arial" w:hAnsi="Arial" w:cs="Arial"/>
          <w:color w:val="000000"/>
          <w:lang w:val="es-ES"/>
        </w:rPr>
      </w:pPr>
    </w:p>
    <w:p w14:paraId="5E72FCB9" w14:textId="6814FE09" w:rsidR="00046C26" w:rsidRPr="004C226C" w:rsidRDefault="00046C26" w:rsidP="00383FFD">
      <w:pPr>
        <w:jc w:val="both"/>
        <w:rPr>
          <w:rFonts w:ascii="Arial" w:hAnsi="Arial" w:cs="Arial"/>
          <w:color w:val="548DD4" w:themeColor="text2" w:themeTint="99"/>
          <w:lang w:val="fr-FR"/>
        </w:rPr>
      </w:pPr>
      <w:r w:rsidRPr="004C226C">
        <w:rPr>
          <w:rFonts w:ascii="Arial" w:hAnsi="Arial" w:cs="Arial"/>
          <w:color w:val="548DD4" w:themeColor="text2" w:themeTint="99"/>
          <w:lang w:val="fr-FR"/>
        </w:rPr>
        <w:t xml:space="preserve">Exprimons notre volonté de travailler de manière conjointe grâce à une coordination interinstitutionnelle </w:t>
      </w:r>
      <w:r w:rsidR="004C226C" w:rsidRPr="004C226C">
        <w:rPr>
          <w:rFonts w:ascii="Arial" w:hAnsi="Arial" w:cs="Arial"/>
          <w:color w:val="548DD4" w:themeColor="text2" w:themeTint="99"/>
          <w:lang w:val="fr-FR"/>
        </w:rPr>
        <w:t xml:space="preserve"> entre les groupe-pays Mexique et France pour articuler à terme des projets et positions communes lors de Forum et négociations globales, qui </w:t>
      </w:r>
      <w:r w:rsidR="002A2D11">
        <w:rPr>
          <w:rFonts w:ascii="Arial" w:hAnsi="Arial" w:cs="Arial"/>
          <w:color w:val="548DD4" w:themeColor="text2" w:themeTint="99"/>
          <w:lang w:val="fr-FR"/>
        </w:rPr>
        <w:t xml:space="preserve">renforcent la place donnée </w:t>
      </w:r>
      <w:r w:rsidR="004C226C" w:rsidRPr="004C226C">
        <w:rPr>
          <w:rFonts w:ascii="Arial" w:hAnsi="Arial" w:cs="Arial"/>
          <w:color w:val="548DD4" w:themeColor="text2" w:themeTint="99"/>
          <w:lang w:val="fr-FR"/>
        </w:rPr>
        <w:t>aux autorités locales sur des sujets prioritaires de l’agenda mondial comme: la coopération décentralisée, le changement climatique, le développement urbain, la culture et l’innovation, les droits humains, entre autres…</w:t>
      </w:r>
    </w:p>
    <w:p w14:paraId="7C561DB2" w14:textId="77777777" w:rsidR="00046C26" w:rsidRPr="000D1005" w:rsidRDefault="00046C26" w:rsidP="00383FFD">
      <w:pPr>
        <w:jc w:val="both"/>
        <w:rPr>
          <w:rFonts w:ascii="Arial" w:hAnsi="Arial" w:cs="Arial"/>
          <w:color w:val="000000"/>
          <w:lang w:val="es-ES"/>
        </w:rPr>
      </w:pPr>
    </w:p>
    <w:p w14:paraId="12A3DFE4" w14:textId="4090E67D" w:rsidR="000479C4" w:rsidRDefault="000479C4" w:rsidP="00383FFD">
      <w:pPr>
        <w:jc w:val="both"/>
        <w:rPr>
          <w:rFonts w:ascii="Arial" w:hAnsi="Arial" w:cs="Arial"/>
          <w:color w:val="000000"/>
          <w:lang w:val="es-ES"/>
        </w:rPr>
      </w:pPr>
      <w:r w:rsidRPr="000D1005">
        <w:rPr>
          <w:rFonts w:ascii="Arial" w:hAnsi="Arial" w:cs="Arial"/>
          <w:color w:val="000000"/>
          <w:lang w:val="es-ES"/>
        </w:rPr>
        <w:t>Manifestamos nuestro compromiso para organizar periódicamente foros binacionales de cooperación descentralizada, con miras a revisar, fortalecer y dar una visión de futuro a la cooperación entre Francia y México desde el ámbito local.</w:t>
      </w:r>
    </w:p>
    <w:p w14:paraId="0A78C367" w14:textId="77777777" w:rsidR="004C226C" w:rsidRDefault="004C226C" w:rsidP="00383FFD">
      <w:pPr>
        <w:jc w:val="both"/>
        <w:rPr>
          <w:rFonts w:ascii="Arial" w:hAnsi="Arial" w:cs="Arial"/>
          <w:color w:val="000000"/>
          <w:lang w:val="es-ES"/>
        </w:rPr>
      </w:pPr>
    </w:p>
    <w:p w14:paraId="55ED0E7F" w14:textId="7EC612F8" w:rsidR="004C226C" w:rsidRPr="00AA6156" w:rsidRDefault="00553189" w:rsidP="00383FFD">
      <w:pPr>
        <w:jc w:val="both"/>
        <w:rPr>
          <w:rFonts w:ascii="Arial" w:hAnsi="Arial" w:cs="Arial"/>
          <w:i/>
          <w:color w:val="548DD4" w:themeColor="text2" w:themeTint="99"/>
          <w:lang w:val="fr-FR"/>
        </w:rPr>
      </w:pPr>
      <w:r w:rsidRPr="00553189">
        <w:rPr>
          <w:rFonts w:ascii="Arial" w:hAnsi="Arial" w:cs="Arial"/>
          <w:color w:val="548DD4" w:themeColor="text2" w:themeTint="99"/>
          <w:lang w:val="fr-FR"/>
        </w:rPr>
        <w:t>Manifestons</w:t>
      </w:r>
      <w:r w:rsidR="004C226C" w:rsidRPr="00553189">
        <w:rPr>
          <w:rFonts w:ascii="Arial" w:hAnsi="Arial" w:cs="Arial"/>
          <w:color w:val="548DD4" w:themeColor="text2" w:themeTint="99"/>
          <w:lang w:val="fr-FR"/>
        </w:rPr>
        <w:t xml:space="preserve"> notre engagement à tenir régulièrement des </w:t>
      </w:r>
      <w:r w:rsidRPr="00553189">
        <w:rPr>
          <w:rFonts w:ascii="Arial" w:hAnsi="Arial" w:cs="Arial"/>
          <w:color w:val="548DD4" w:themeColor="text2" w:themeTint="99"/>
          <w:lang w:val="fr-FR"/>
        </w:rPr>
        <w:t>forums</w:t>
      </w:r>
      <w:r w:rsidR="004C226C" w:rsidRPr="00553189">
        <w:rPr>
          <w:rFonts w:ascii="Arial" w:hAnsi="Arial" w:cs="Arial"/>
          <w:color w:val="548DD4" w:themeColor="text2" w:themeTint="99"/>
          <w:lang w:val="fr-FR"/>
        </w:rPr>
        <w:t xml:space="preserve"> franco-mexicains de la coopération décentralisée, avec la perspective d’actualiser, renforcer et donner une </w:t>
      </w:r>
      <w:r w:rsidR="002A2D11" w:rsidRPr="00A75C51">
        <w:rPr>
          <w:rFonts w:ascii="Arial" w:hAnsi="Arial" w:cs="Arial"/>
          <w:color w:val="548DD4" w:themeColor="text2" w:themeTint="99"/>
          <w:lang w:val="fr-FR"/>
        </w:rPr>
        <w:t xml:space="preserve">vision à court, moyen et long terme </w:t>
      </w:r>
      <w:r w:rsidR="004C226C" w:rsidRPr="00A75C51">
        <w:rPr>
          <w:rFonts w:ascii="Arial" w:hAnsi="Arial" w:cs="Arial"/>
          <w:color w:val="548DD4" w:themeColor="text2" w:themeTint="99"/>
          <w:lang w:val="fr-FR"/>
        </w:rPr>
        <w:t xml:space="preserve">à la coopération entre la France et le Mexique, dans </w:t>
      </w:r>
      <w:r w:rsidR="004C226C" w:rsidRPr="00A75C51">
        <w:rPr>
          <w:rFonts w:ascii="Arial" w:hAnsi="Arial" w:cs="Arial"/>
          <w:i/>
          <w:color w:val="548DD4" w:themeColor="text2" w:themeTint="99"/>
          <w:lang w:val="fr-FR"/>
        </w:rPr>
        <w:t>le cadre des compétences des autorités locales.</w:t>
      </w:r>
      <w:r w:rsidR="004C226C" w:rsidRPr="00AA6156">
        <w:rPr>
          <w:rFonts w:ascii="Arial" w:hAnsi="Arial" w:cs="Arial"/>
          <w:i/>
          <w:color w:val="548DD4" w:themeColor="text2" w:themeTint="99"/>
          <w:lang w:val="fr-FR"/>
        </w:rPr>
        <w:t xml:space="preserve"> </w:t>
      </w:r>
    </w:p>
    <w:p w14:paraId="1471EB6B" w14:textId="77777777" w:rsidR="002A2D11" w:rsidRDefault="002A2D11" w:rsidP="00383FFD">
      <w:pPr>
        <w:jc w:val="both"/>
        <w:rPr>
          <w:rFonts w:ascii="Arial" w:hAnsi="Arial" w:cs="Arial"/>
          <w:color w:val="000000"/>
          <w:lang w:val="es-ES"/>
        </w:rPr>
      </w:pPr>
    </w:p>
    <w:p w14:paraId="71611B45" w14:textId="77777777" w:rsidR="002A2D11" w:rsidRPr="000D1005" w:rsidRDefault="002A2D11" w:rsidP="00383FFD">
      <w:pPr>
        <w:jc w:val="both"/>
        <w:rPr>
          <w:rFonts w:ascii="Arial" w:hAnsi="Arial" w:cs="Arial"/>
          <w:color w:val="000000"/>
          <w:lang w:val="es-ES"/>
        </w:rPr>
      </w:pPr>
    </w:p>
    <w:p w14:paraId="79579876" w14:textId="1AE7B0C8" w:rsidR="00746FEB" w:rsidRDefault="00746FEB" w:rsidP="00746FEB">
      <w:pPr>
        <w:pStyle w:val="Sansinterligne"/>
        <w:jc w:val="both"/>
        <w:rPr>
          <w:rFonts w:ascii="Arial" w:hAnsi="Arial" w:cs="Arial"/>
        </w:rPr>
      </w:pPr>
      <w:r w:rsidRPr="000D1005">
        <w:rPr>
          <w:rFonts w:ascii="Arial" w:hAnsi="Arial" w:cs="Arial"/>
        </w:rPr>
        <w:t xml:space="preserve">Reiteramos que la internacionalización de los gobiernos locales es un medio para potenciar </w:t>
      </w:r>
      <w:r w:rsidR="000E4844" w:rsidRPr="000D1005">
        <w:rPr>
          <w:rFonts w:ascii="Arial" w:hAnsi="Arial" w:cs="Arial"/>
        </w:rPr>
        <w:t>el desarrollo del</w:t>
      </w:r>
      <w:r w:rsidRPr="000D1005">
        <w:rPr>
          <w:rFonts w:ascii="Arial" w:hAnsi="Arial" w:cs="Arial"/>
        </w:rPr>
        <w:t xml:space="preserve"> territorio y</w:t>
      </w:r>
      <w:r w:rsidR="000E4844" w:rsidRPr="000D1005">
        <w:rPr>
          <w:rFonts w:ascii="Arial" w:hAnsi="Arial" w:cs="Arial"/>
        </w:rPr>
        <w:t xml:space="preserve"> un mejor nivel de vida de su</w:t>
      </w:r>
      <w:r w:rsidR="00A41441" w:rsidRPr="000D1005">
        <w:rPr>
          <w:rFonts w:ascii="Arial" w:hAnsi="Arial" w:cs="Arial"/>
        </w:rPr>
        <w:t xml:space="preserve"> población. É</w:t>
      </w:r>
      <w:r w:rsidRPr="000D1005">
        <w:rPr>
          <w:rFonts w:ascii="Arial" w:hAnsi="Arial" w:cs="Arial"/>
        </w:rPr>
        <w:t>sta requiere una coordinación entre los distintos órdenes de gobierno dentro de un marco ju</w:t>
      </w:r>
      <w:r w:rsidR="00A41441" w:rsidRPr="000D1005">
        <w:rPr>
          <w:rFonts w:ascii="Arial" w:hAnsi="Arial" w:cs="Arial"/>
        </w:rPr>
        <w:t>rídico e institucional adecuado</w:t>
      </w:r>
      <w:r w:rsidRPr="000D1005">
        <w:rPr>
          <w:rFonts w:ascii="Arial" w:hAnsi="Arial" w:cs="Arial"/>
        </w:rPr>
        <w:t>. Más allá de la cooperación y de la ayuda al desarrollo, esta acción debe realizarse con una visión de colaboración horizontal, solidaria y de beneficio mutuo. Los gobiernos locales de México y Francia nos comprometemos a trabajar en red para incidir</w:t>
      </w:r>
      <w:r w:rsidR="007C6249">
        <w:rPr>
          <w:rFonts w:ascii="Arial" w:hAnsi="Arial" w:cs="Arial"/>
        </w:rPr>
        <w:t xml:space="preserve"> </w:t>
      </w:r>
      <w:bookmarkStart w:id="0" w:name="_GoBack"/>
      <w:bookmarkEnd w:id="0"/>
      <w:r w:rsidRPr="000D1005">
        <w:rPr>
          <w:rFonts w:ascii="Arial" w:hAnsi="Arial" w:cs="Arial"/>
        </w:rPr>
        <w:t xml:space="preserve">en las agendas internacionales y construir </w:t>
      </w:r>
      <w:r w:rsidR="00A41441" w:rsidRPr="000D1005">
        <w:rPr>
          <w:rFonts w:ascii="Arial" w:hAnsi="Arial" w:cs="Arial"/>
        </w:rPr>
        <w:t>un</w:t>
      </w:r>
      <w:r w:rsidRPr="000D1005">
        <w:rPr>
          <w:rFonts w:ascii="Arial" w:hAnsi="Arial" w:cs="Arial"/>
        </w:rPr>
        <w:t xml:space="preserve"> modelo de territorio más incluyente y sostenible.</w:t>
      </w:r>
    </w:p>
    <w:p w14:paraId="0112B277" w14:textId="77777777" w:rsidR="00553189" w:rsidRDefault="00553189" w:rsidP="00746FEB">
      <w:pPr>
        <w:pStyle w:val="Sansinterligne"/>
        <w:jc w:val="both"/>
        <w:rPr>
          <w:rFonts w:ascii="Arial" w:hAnsi="Arial" w:cs="Arial"/>
        </w:rPr>
      </w:pPr>
    </w:p>
    <w:p w14:paraId="45551E7A" w14:textId="4F97DDB3" w:rsidR="00553189" w:rsidRPr="00553189" w:rsidRDefault="00553189" w:rsidP="00746FEB">
      <w:pPr>
        <w:pStyle w:val="Sansinterligne"/>
        <w:jc w:val="both"/>
        <w:rPr>
          <w:rFonts w:ascii="Arial" w:hAnsi="Arial" w:cs="Arial"/>
          <w:color w:val="548DD4" w:themeColor="text2" w:themeTint="99"/>
        </w:rPr>
      </w:pPr>
      <w:r w:rsidRPr="00553189">
        <w:rPr>
          <w:rFonts w:ascii="Arial" w:hAnsi="Arial" w:cs="Arial"/>
          <w:color w:val="548DD4" w:themeColor="text2" w:themeTint="99"/>
        </w:rPr>
        <w:t xml:space="preserve">Rapellons que l’internationalisation des collectivités locales  est un moyen pour renforcer le développement du territoire et un meilleur  niveau de vie  de sa population. </w:t>
      </w:r>
      <w:r>
        <w:rPr>
          <w:rFonts w:ascii="Arial" w:hAnsi="Arial" w:cs="Arial"/>
          <w:color w:val="548DD4" w:themeColor="text2" w:themeTint="99"/>
        </w:rPr>
        <w:t>Celle ci implique une coordination entre les différents niveaux de compétence des collectivités inscrits dans un cadre juridique et institutionnel adapté. Au delà de la coopération et de l’aide au développement, l’internationalisation doit s’envisager de manière horizontale, solidaire et réciproque.</w:t>
      </w:r>
      <w:r w:rsidR="007C6249">
        <w:rPr>
          <w:rFonts w:ascii="Arial" w:hAnsi="Arial" w:cs="Arial"/>
          <w:color w:val="548DD4" w:themeColor="text2" w:themeTint="99"/>
        </w:rPr>
        <w:t xml:space="preserve"> Nous, les collectivités locales mexicaines et françaises nous engageons à travailler en réseaux  afin d’influer sur les agendas internationaux et à construire un modèle de territoire plus inclusif et durable.</w:t>
      </w:r>
    </w:p>
    <w:p w14:paraId="3080DB28" w14:textId="77777777" w:rsidR="00746FEB" w:rsidRPr="000D1005" w:rsidRDefault="00746FEB" w:rsidP="00AA4F06">
      <w:pPr>
        <w:pStyle w:val="Sansinterligne"/>
        <w:jc w:val="both"/>
        <w:rPr>
          <w:rFonts w:ascii="Arial" w:hAnsi="Arial" w:cs="Arial"/>
        </w:rPr>
      </w:pPr>
    </w:p>
    <w:p w14:paraId="2F1F2378" w14:textId="10210B26" w:rsidR="00AA4F06" w:rsidRPr="00190111" w:rsidRDefault="00740D3A" w:rsidP="00AA4F06">
      <w:pPr>
        <w:pStyle w:val="Sansinterligne"/>
        <w:jc w:val="both"/>
        <w:rPr>
          <w:rFonts w:ascii="Arial" w:hAnsi="Arial" w:cs="Arial"/>
        </w:rPr>
      </w:pPr>
      <w:r w:rsidRPr="000D1005">
        <w:rPr>
          <w:rFonts w:ascii="Arial" w:hAnsi="Arial" w:cs="Arial"/>
        </w:rPr>
        <w:t xml:space="preserve">Refrendamos nuestro </w:t>
      </w:r>
      <w:r w:rsidR="00AA4F06" w:rsidRPr="000D1005">
        <w:rPr>
          <w:rFonts w:ascii="Arial" w:hAnsi="Arial" w:cs="Arial"/>
        </w:rPr>
        <w:t xml:space="preserve">compromiso para seguir </w:t>
      </w:r>
      <w:r w:rsidR="006077AD" w:rsidRPr="000D1005">
        <w:rPr>
          <w:rFonts w:ascii="Arial" w:hAnsi="Arial" w:cs="Arial"/>
        </w:rPr>
        <w:t>fortaleciendo el diálogo y la colaboración institucional con nuestras respectivas Cancillerías y con la coadyuvancia de la Agencia Mexicana de Cooperación Internacional para el Desarrollo (AMEXCID) y la Agencia Francesa de Desarrollo (AFD), a fin de generar mayores oportunidades de vinculación desde lo local</w:t>
      </w:r>
    </w:p>
    <w:p w14:paraId="58A0708F" w14:textId="77777777" w:rsidR="00AA4F06" w:rsidRDefault="00AA4F06" w:rsidP="008B7FAB">
      <w:pPr>
        <w:pStyle w:val="En-tte"/>
        <w:suppressAutoHyphens/>
        <w:jc w:val="both"/>
        <w:rPr>
          <w:rFonts w:ascii="Arial" w:hAnsi="Arial" w:cs="Arial"/>
          <w:lang w:val="es-MX"/>
        </w:rPr>
      </w:pPr>
    </w:p>
    <w:p w14:paraId="36C54BC1" w14:textId="71F9F720" w:rsidR="007C6249" w:rsidRPr="00F74C49" w:rsidRDefault="00F74C49" w:rsidP="008B7FAB">
      <w:pPr>
        <w:pStyle w:val="En-tte"/>
        <w:suppressAutoHyphens/>
        <w:jc w:val="both"/>
        <w:rPr>
          <w:rFonts w:ascii="Arial" w:hAnsi="Arial" w:cs="Arial"/>
          <w:color w:val="548DD4" w:themeColor="text2" w:themeTint="99"/>
          <w:lang w:val="es-MX"/>
        </w:rPr>
      </w:pPr>
      <w:r w:rsidRPr="00F74C49">
        <w:rPr>
          <w:rFonts w:ascii="Arial" w:hAnsi="Arial" w:cs="Arial"/>
          <w:color w:val="548DD4" w:themeColor="text2" w:themeTint="99"/>
          <w:lang w:val="es-MX"/>
        </w:rPr>
        <w:t>Confirmons notre compromis visant à reforcer le dialogue et la coopération institutionnel  entre nos Ambassades respectives et agences de coopération internationale homologues, à savoir l’Agence méxicaine de coopération  internationale pour l</w:t>
      </w:r>
      <w:r w:rsidR="00AA6156">
        <w:rPr>
          <w:rFonts w:ascii="Arial" w:hAnsi="Arial" w:cs="Arial"/>
          <w:color w:val="548DD4" w:themeColor="text2" w:themeTint="99"/>
          <w:lang w:val="es-MX"/>
        </w:rPr>
        <w:t>e développement (AMEXCID) et l’</w:t>
      </w:r>
      <w:r w:rsidRPr="00F74C49">
        <w:rPr>
          <w:rFonts w:ascii="Arial" w:hAnsi="Arial" w:cs="Arial"/>
          <w:color w:val="548DD4" w:themeColor="text2" w:themeTint="99"/>
          <w:lang w:val="es-MX"/>
        </w:rPr>
        <w:t>Agence française de développement (AFD), pour générer de plus grandes opportunités de rapprochement avec les acteurs locaux</w:t>
      </w:r>
      <w:r w:rsidR="00A75C51">
        <w:rPr>
          <w:rFonts w:ascii="Arial" w:hAnsi="Arial" w:cs="Arial"/>
          <w:color w:val="548DD4" w:themeColor="text2" w:themeTint="99"/>
          <w:lang w:val="es-MX"/>
        </w:rPr>
        <w:t>.</w:t>
      </w:r>
    </w:p>
    <w:p w14:paraId="2D431DB7" w14:textId="77777777" w:rsidR="00F74C49" w:rsidRPr="00190111" w:rsidRDefault="00F74C49" w:rsidP="008B7FAB">
      <w:pPr>
        <w:pStyle w:val="En-tte"/>
        <w:suppressAutoHyphens/>
        <w:jc w:val="both"/>
        <w:rPr>
          <w:rFonts w:ascii="Arial" w:hAnsi="Arial" w:cs="Arial"/>
          <w:lang w:val="es-MX"/>
        </w:rPr>
      </w:pPr>
    </w:p>
    <w:p w14:paraId="0AC29A94" w14:textId="66D4FA01" w:rsidR="008B7FAB" w:rsidRPr="00190111" w:rsidRDefault="00740D3A" w:rsidP="008B7FAB">
      <w:pPr>
        <w:pStyle w:val="En-tte"/>
        <w:suppressAutoHyphens/>
        <w:jc w:val="both"/>
        <w:rPr>
          <w:rFonts w:ascii="Arial" w:hAnsi="Arial" w:cs="Arial"/>
          <w:lang w:val="es-MX"/>
        </w:rPr>
      </w:pPr>
      <w:r>
        <w:rPr>
          <w:rFonts w:ascii="Arial" w:hAnsi="Arial" w:cs="Arial"/>
          <w:lang w:val="es-MX"/>
        </w:rPr>
        <w:t xml:space="preserve">Hacemos entrega de esta </w:t>
      </w:r>
      <w:r w:rsidR="008B7FAB" w:rsidRPr="00190111">
        <w:rPr>
          <w:rFonts w:ascii="Arial" w:hAnsi="Arial" w:cs="Arial"/>
          <w:lang w:val="es-MX"/>
        </w:rPr>
        <w:t>Declaración Política a los presidentes de ambos países</w:t>
      </w:r>
      <w:r w:rsidR="008B7FAB" w:rsidRPr="00190111">
        <w:rPr>
          <w:rFonts w:ascii="Arial" w:hAnsi="Arial" w:cs="Arial"/>
          <w:lang w:val="es-ES_tradnl"/>
        </w:rPr>
        <w:t xml:space="preserve"> a fin de  refrendar </w:t>
      </w:r>
      <w:r w:rsidR="008B7FAB" w:rsidRPr="00190111">
        <w:rPr>
          <w:rFonts w:ascii="Arial" w:hAnsi="Arial" w:cs="Arial"/>
          <w:lang w:val="es-MX"/>
        </w:rPr>
        <w:t>al más alto nivel político la voluntad de colaboración desde el ámbito local</w:t>
      </w:r>
      <w:r>
        <w:rPr>
          <w:rFonts w:ascii="Arial" w:hAnsi="Arial" w:cs="Arial"/>
          <w:lang w:val="es-MX"/>
        </w:rPr>
        <w:t xml:space="preserve"> y sumarnos </w:t>
      </w:r>
      <w:r w:rsidR="008B7FAB" w:rsidRPr="00190111">
        <w:rPr>
          <w:rFonts w:ascii="Arial" w:hAnsi="Arial" w:cs="Arial"/>
          <w:lang w:val="es-MX"/>
        </w:rPr>
        <w:t>a la visión estratégica de la relación</w:t>
      </w:r>
      <w:r>
        <w:rPr>
          <w:rFonts w:ascii="Arial" w:hAnsi="Arial" w:cs="Arial"/>
          <w:lang w:val="es-MX"/>
        </w:rPr>
        <w:t xml:space="preserve"> entre Francia y México.</w:t>
      </w:r>
    </w:p>
    <w:p w14:paraId="66B0E90B" w14:textId="77777777" w:rsidR="008B7FAB" w:rsidRDefault="008B7FAB" w:rsidP="008B7FAB">
      <w:pPr>
        <w:pStyle w:val="En-tte"/>
        <w:suppressAutoHyphens/>
        <w:jc w:val="both"/>
        <w:rPr>
          <w:rFonts w:ascii="Arial" w:hAnsi="Arial" w:cs="Arial"/>
          <w:lang w:val="es-MX"/>
        </w:rPr>
      </w:pPr>
    </w:p>
    <w:p w14:paraId="5F28ACF3" w14:textId="76AB3FC7" w:rsidR="00F74C49" w:rsidRPr="00EC2353" w:rsidRDefault="00F74C49" w:rsidP="008B7FAB">
      <w:pPr>
        <w:pStyle w:val="En-tte"/>
        <w:suppressAutoHyphens/>
        <w:jc w:val="both"/>
        <w:rPr>
          <w:rFonts w:ascii="Arial" w:hAnsi="Arial" w:cs="Arial"/>
          <w:color w:val="548DD4" w:themeColor="text2" w:themeTint="99"/>
          <w:lang w:val="es-MX"/>
        </w:rPr>
      </w:pPr>
      <w:r w:rsidRPr="00EC2353">
        <w:rPr>
          <w:rFonts w:ascii="Arial" w:hAnsi="Arial" w:cs="Arial"/>
          <w:color w:val="548DD4" w:themeColor="text2" w:themeTint="99"/>
          <w:lang w:val="es-MX"/>
        </w:rPr>
        <w:t xml:space="preserve">Remettons cette déclaration politique  aux présidents des deux pays </w:t>
      </w:r>
      <w:r w:rsidR="00EC2353" w:rsidRPr="00EC2353">
        <w:rPr>
          <w:rFonts w:ascii="Arial" w:hAnsi="Arial" w:cs="Arial"/>
          <w:color w:val="548DD4" w:themeColor="text2" w:themeTint="99"/>
          <w:lang w:val="es-MX"/>
        </w:rPr>
        <w:t>afin d’</w:t>
      </w:r>
      <w:r w:rsidR="00EC2353">
        <w:rPr>
          <w:rFonts w:ascii="Arial" w:hAnsi="Arial" w:cs="Arial"/>
          <w:color w:val="548DD4" w:themeColor="text2" w:themeTint="99"/>
          <w:lang w:val="es-MX"/>
        </w:rPr>
        <w:t xml:space="preserve">attester </w:t>
      </w:r>
      <w:r w:rsidR="00EC2353" w:rsidRPr="00EC2353">
        <w:rPr>
          <w:rFonts w:ascii="Arial" w:hAnsi="Arial" w:cs="Arial"/>
          <w:color w:val="548DD4" w:themeColor="text2" w:themeTint="99"/>
          <w:lang w:val="es-MX"/>
        </w:rPr>
        <w:t xml:space="preserve">au plus haut niveau </w:t>
      </w:r>
      <w:r w:rsidR="00EC2353">
        <w:rPr>
          <w:rFonts w:ascii="Arial" w:hAnsi="Arial" w:cs="Arial"/>
          <w:color w:val="548DD4" w:themeColor="text2" w:themeTint="99"/>
          <w:lang w:val="es-MX"/>
        </w:rPr>
        <w:t>politique de la volonté de collaboration des autorités locales, et contribuer à la vision stratégique de la relation entre la France et le Mexique.</w:t>
      </w:r>
    </w:p>
    <w:p w14:paraId="367FDE3D" w14:textId="77777777" w:rsidR="00F74C49" w:rsidRPr="00190111" w:rsidRDefault="00F74C49" w:rsidP="008B7FAB">
      <w:pPr>
        <w:pStyle w:val="En-tte"/>
        <w:suppressAutoHyphens/>
        <w:jc w:val="both"/>
        <w:rPr>
          <w:rFonts w:ascii="Arial" w:hAnsi="Arial" w:cs="Arial"/>
          <w:lang w:val="es-MX"/>
        </w:rPr>
      </w:pPr>
    </w:p>
    <w:p w14:paraId="0C2ABF12" w14:textId="67A0EC1D" w:rsidR="00422725" w:rsidRDefault="00B92995" w:rsidP="00B92995">
      <w:pPr>
        <w:jc w:val="both"/>
        <w:rPr>
          <w:rFonts w:ascii="Arial" w:hAnsi="Arial" w:cs="Arial"/>
          <w:lang w:val="es-ES"/>
        </w:rPr>
      </w:pPr>
      <w:r w:rsidRPr="00190111">
        <w:rPr>
          <w:rFonts w:ascii="Arial" w:hAnsi="Arial" w:cs="Arial"/>
          <w:lang w:val="es-ES"/>
        </w:rPr>
        <w:t xml:space="preserve">Firmado en la ciudad de </w:t>
      </w:r>
      <w:r w:rsidR="00C047B7" w:rsidRPr="00190111">
        <w:rPr>
          <w:rFonts w:ascii="Arial" w:hAnsi="Arial" w:cs="Arial"/>
          <w:lang w:val="es-ES"/>
        </w:rPr>
        <w:t>París, Francia</w:t>
      </w:r>
      <w:r w:rsidR="00CF77F3">
        <w:rPr>
          <w:rFonts w:ascii="Arial" w:hAnsi="Arial" w:cs="Arial"/>
          <w:lang w:val="es-ES"/>
        </w:rPr>
        <w:t>,</w:t>
      </w:r>
      <w:r w:rsidR="00C047B7" w:rsidRPr="00190111">
        <w:rPr>
          <w:rFonts w:ascii="Arial" w:hAnsi="Arial" w:cs="Arial"/>
          <w:lang w:val="es-ES"/>
        </w:rPr>
        <w:t xml:space="preserve"> </w:t>
      </w:r>
      <w:r w:rsidRPr="00190111">
        <w:rPr>
          <w:rFonts w:ascii="Arial" w:hAnsi="Arial" w:cs="Arial"/>
          <w:lang w:val="es-ES"/>
        </w:rPr>
        <w:t xml:space="preserve">el </w:t>
      </w:r>
      <w:r w:rsidR="00593D31" w:rsidRPr="00190111">
        <w:rPr>
          <w:rFonts w:ascii="Arial" w:hAnsi="Arial" w:cs="Arial"/>
          <w:lang w:val="es-ES"/>
        </w:rPr>
        <w:t>veintinueve</w:t>
      </w:r>
      <w:r w:rsidR="00C047B7" w:rsidRPr="00190111">
        <w:rPr>
          <w:rFonts w:ascii="Arial" w:hAnsi="Arial" w:cs="Arial"/>
          <w:lang w:val="es-ES"/>
        </w:rPr>
        <w:t xml:space="preserve"> </w:t>
      </w:r>
      <w:r w:rsidRPr="00190111">
        <w:rPr>
          <w:rFonts w:ascii="Arial" w:hAnsi="Arial" w:cs="Arial"/>
          <w:lang w:val="es-ES"/>
        </w:rPr>
        <w:t xml:space="preserve">de </w:t>
      </w:r>
      <w:r w:rsidR="00C047B7" w:rsidRPr="00190111">
        <w:rPr>
          <w:rFonts w:ascii="Arial" w:hAnsi="Arial" w:cs="Arial"/>
          <w:lang w:val="es-ES"/>
        </w:rPr>
        <w:t xml:space="preserve">junio </w:t>
      </w:r>
      <w:r w:rsidR="00152C68" w:rsidRPr="00190111">
        <w:rPr>
          <w:rFonts w:ascii="Arial" w:hAnsi="Arial" w:cs="Arial"/>
          <w:lang w:val="es-ES"/>
        </w:rPr>
        <w:t xml:space="preserve">de dos mil </w:t>
      </w:r>
      <w:r w:rsidR="004606FD" w:rsidRPr="00190111">
        <w:rPr>
          <w:rFonts w:ascii="Arial" w:hAnsi="Arial" w:cs="Arial"/>
          <w:lang w:val="es-ES"/>
        </w:rPr>
        <w:t>quince</w:t>
      </w:r>
      <w:r w:rsidR="00152C68" w:rsidRPr="00190111">
        <w:rPr>
          <w:rFonts w:ascii="Arial" w:hAnsi="Arial" w:cs="Arial"/>
          <w:lang w:val="es-ES"/>
        </w:rPr>
        <w:t xml:space="preserve">, en español </w:t>
      </w:r>
      <w:r w:rsidR="00EA29B8" w:rsidRPr="00190111">
        <w:rPr>
          <w:rFonts w:ascii="Arial" w:hAnsi="Arial" w:cs="Arial"/>
          <w:lang w:val="es-ES"/>
        </w:rPr>
        <w:t xml:space="preserve">y </w:t>
      </w:r>
      <w:r w:rsidR="00E33A96" w:rsidRPr="00190111">
        <w:rPr>
          <w:rFonts w:ascii="Arial" w:hAnsi="Arial" w:cs="Arial"/>
          <w:lang w:val="es-ES"/>
        </w:rPr>
        <w:t>francés</w:t>
      </w:r>
      <w:r w:rsidRPr="00190111">
        <w:rPr>
          <w:rFonts w:ascii="Arial" w:hAnsi="Arial" w:cs="Arial"/>
          <w:lang w:val="es-ES"/>
        </w:rPr>
        <w:t xml:space="preserve">, siendo todos los textos igualmente auténticos. </w:t>
      </w:r>
    </w:p>
    <w:p w14:paraId="22BA9D85" w14:textId="77777777" w:rsidR="00EC2353" w:rsidRDefault="00EC2353" w:rsidP="00B92995">
      <w:pPr>
        <w:jc w:val="both"/>
        <w:rPr>
          <w:rFonts w:ascii="Arial" w:hAnsi="Arial" w:cs="Arial"/>
          <w:lang w:val="es-ES"/>
        </w:rPr>
      </w:pPr>
    </w:p>
    <w:p w14:paraId="6C39C444" w14:textId="31E37696" w:rsidR="00EC2353" w:rsidRPr="00932553" w:rsidRDefault="00EC2353" w:rsidP="00B92995">
      <w:pPr>
        <w:jc w:val="both"/>
        <w:rPr>
          <w:rFonts w:ascii="Arial" w:hAnsi="Arial" w:cs="Arial"/>
          <w:color w:val="548DD4" w:themeColor="text2" w:themeTint="99"/>
          <w:lang w:val="fr-FR"/>
        </w:rPr>
      </w:pPr>
      <w:r w:rsidRPr="00932553">
        <w:rPr>
          <w:rFonts w:ascii="Arial" w:hAnsi="Arial" w:cs="Arial"/>
          <w:color w:val="548DD4" w:themeColor="text2" w:themeTint="99"/>
          <w:lang w:val="fr-FR"/>
        </w:rPr>
        <w:t xml:space="preserve">Signé à Paris, France, en espagnol et en français, les deux </w:t>
      </w:r>
      <w:r w:rsidR="00932553">
        <w:rPr>
          <w:rFonts w:ascii="Arial" w:hAnsi="Arial" w:cs="Arial"/>
          <w:color w:val="548DD4" w:themeColor="text2" w:themeTint="99"/>
          <w:lang w:val="fr-FR"/>
        </w:rPr>
        <w:t>textes étant parfaitement égaux</w:t>
      </w:r>
      <w:r w:rsidRPr="00932553">
        <w:rPr>
          <w:rFonts w:ascii="Arial" w:hAnsi="Arial" w:cs="Arial"/>
          <w:color w:val="548DD4" w:themeColor="text2" w:themeTint="99"/>
          <w:lang w:val="fr-FR"/>
        </w:rPr>
        <w:t xml:space="preserve">, </w:t>
      </w:r>
    </w:p>
    <w:p w14:paraId="35718774" w14:textId="77777777" w:rsidR="00C047B7" w:rsidRDefault="00C047B7" w:rsidP="00B92995">
      <w:pPr>
        <w:jc w:val="both"/>
        <w:rPr>
          <w:rFonts w:ascii="Arial" w:hAnsi="Arial" w:cs="Arial"/>
          <w:sz w:val="16"/>
          <w:szCs w:val="16"/>
          <w:lang w:val="es-ES"/>
        </w:rPr>
      </w:pPr>
    </w:p>
    <w:p w14:paraId="68D85C72" w14:textId="77777777" w:rsidR="00EC2353" w:rsidRDefault="00EC2353" w:rsidP="00B92995">
      <w:pPr>
        <w:jc w:val="both"/>
        <w:rPr>
          <w:rFonts w:ascii="Arial" w:hAnsi="Arial" w:cs="Arial"/>
          <w:sz w:val="16"/>
          <w:szCs w:val="16"/>
          <w:lang w:val="es-ES"/>
        </w:rPr>
      </w:pPr>
    </w:p>
    <w:p w14:paraId="4F5F62E5" w14:textId="77777777" w:rsidR="00EC2353" w:rsidRPr="00932553" w:rsidRDefault="00EC2353" w:rsidP="00B92995">
      <w:pPr>
        <w:jc w:val="both"/>
        <w:rPr>
          <w:rFonts w:ascii="Arial" w:hAnsi="Arial" w:cs="Arial"/>
          <w:lang w:val="es-ES"/>
        </w:rPr>
      </w:pPr>
    </w:p>
    <w:p w14:paraId="754FC08D" w14:textId="357AE284" w:rsidR="00EC2353" w:rsidRDefault="00EC2353" w:rsidP="00B92995">
      <w:pPr>
        <w:jc w:val="both"/>
        <w:rPr>
          <w:rFonts w:ascii="Arial" w:hAnsi="Arial" w:cs="Arial"/>
          <w:lang w:val="es-ES"/>
        </w:rPr>
      </w:pPr>
      <w:r w:rsidRPr="00932553">
        <w:rPr>
          <w:rFonts w:ascii="Arial" w:hAnsi="Arial" w:cs="Arial"/>
          <w:lang w:val="es-ES"/>
        </w:rPr>
        <w:t>Los quienes van a firmar e</w:t>
      </w:r>
      <w:r w:rsidR="00932553">
        <w:rPr>
          <w:rFonts w:ascii="Arial" w:hAnsi="Arial" w:cs="Arial"/>
          <w:lang w:val="es-ES"/>
        </w:rPr>
        <w:t xml:space="preserve">l </w:t>
      </w:r>
      <w:proofErr w:type="spellStart"/>
      <w:r w:rsidR="00932553">
        <w:rPr>
          <w:rFonts w:ascii="Arial" w:hAnsi="Arial" w:cs="Arial"/>
          <w:lang w:val="es-ES"/>
        </w:rPr>
        <w:t>dia</w:t>
      </w:r>
      <w:proofErr w:type="spellEnd"/>
      <w:r w:rsidR="00932553">
        <w:rPr>
          <w:rFonts w:ascii="Arial" w:hAnsi="Arial" w:cs="Arial"/>
          <w:lang w:val="es-ES"/>
        </w:rPr>
        <w:t xml:space="preserve"> mismo son </w:t>
      </w:r>
      <w:r w:rsidR="00AA6156">
        <w:rPr>
          <w:rFonts w:ascii="Arial" w:hAnsi="Arial" w:cs="Arial"/>
          <w:lang w:val="es-ES"/>
        </w:rPr>
        <w:t>:</w:t>
      </w:r>
    </w:p>
    <w:p w14:paraId="4650A64A" w14:textId="77777777" w:rsidR="00AA6156" w:rsidRDefault="00AA6156" w:rsidP="00B92995">
      <w:pPr>
        <w:jc w:val="both"/>
        <w:rPr>
          <w:rFonts w:ascii="Arial" w:hAnsi="Arial" w:cs="Arial"/>
          <w:lang w:val="es-ES"/>
        </w:rPr>
      </w:pPr>
    </w:p>
    <w:p w14:paraId="1F083189" w14:textId="623A945F" w:rsidR="00AA6156" w:rsidRDefault="00AA6156" w:rsidP="00B92995">
      <w:pPr>
        <w:jc w:val="both"/>
        <w:rPr>
          <w:rFonts w:ascii="Arial" w:hAnsi="Arial" w:cs="Arial"/>
          <w:lang w:val="es-ES"/>
        </w:rPr>
      </w:pPr>
      <w:r>
        <w:rPr>
          <w:rFonts w:ascii="Arial" w:hAnsi="Arial" w:cs="Arial"/>
          <w:lang w:val="es-ES"/>
        </w:rPr>
        <w:t>1.</w:t>
      </w:r>
    </w:p>
    <w:p w14:paraId="186127A5" w14:textId="4457E1CA" w:rsidR="00AA6156" w:rsidRDefault="00AA6156" w:rsidP="00B92995">
      <w:pPr>
        <w:jc w:val="both"/>
        <w:rPr>
          <w:rFonts w:ascii="Arial" w:hAnsi="Arial" w:cs="Arial"/>
          <w:lang w:val="es-ES"/>
        </w:rPr>
      </w:pPr>
      <w:r>
        <w:rPr>
          <w:rFonts w:ascii="Arial" w:hAnsi="Arial" w:cs="Arial"/>
          <w:lang w:val="es-ES"/>
        </w:rPr>
        <w:t>2.</w:t>
      </w:r>
    </w:p>
    <w:p w14:paraId="7A7DE2D0" w14:textId="41F7F128" w:rsidR="00AA6156" w:rsidRDefault="00AA6156" w:rsidP="00B92995">
      <w:pPr>
        <w:jc w:val="both"/>
        <w:rPr>
          <w:rFonts w:ascii="Arial" w:hAnsi="Arial" w:cs="Arial"/>
          <w:lang w:val="es-ES"/>
        </w:rPr>
      </w:pPr>
      <w:r>
        <w:rPr>
          <w:rFonts w:ascii="Arial" w:hAnsi="Arial" w:cs="Arial"/>
          <w:lang w:val="es-ES"/>
        </w:rPr>
        <w:t>3.</w:t>
      </w:r>
    </w:p>
    <w:p w14:paraId="5FEB624C" w14:textId="431851F2" w:rsidR="00AA6156" w:rsidRDefault="00AA6156" w:rsidP="00B92995">
      <w:pPr>
        <w:jc w:val="both"/>
        <w:rPr>
          <w:rFonts w:ascii="Arial" w:hAnsi="Arial" w:cs="Arial"/>
          <w:lang w:val="es-ES"/>
        </w:rPr>
      </w:pPr>
      <w:r>
        <w:rPr>
          <w:rFonts w:ascii="Arial" w:hAnsi="Arial" w:cs="Arial"/>
          <w:lang w:val="es-ES"/>
        </w:rPr>
        <w:t>4.</w:t>
      </w:r>
    </w:p>
    <w:p w14:paraId="6426E47C" w14:textId="58E8CC20" w:rsidR="00AA6156" w:rsidRDefault="00AA6156" w:rsidP="00B92995">
      <w:pPr>
        <w:jc w:val="both"/>
        <w:rPr>
          <w:rFonts w:ascii="Arial" w:hAnsi="Arial" w:cs="Arial"/>
          <w:lang w:val="es-ES"/>
        </w:rPr>
      </w:pPr>
      <w:r>
        <w:rPr>
          <w:rFonts w:ascii="Arial" w:hAnsi="Arial" w:cs="Arial"/>
          <w:lang w:val="es-ES"/>
        </w:rPr>
        <w:t>5.</w:t>
      </w:r>
    </w:p>
    <w:p w14:paraId="170C9625" w14:textId="74355830" w:rsidR="00AA6156" w:rsidRDefault="00AA6156" w:rsidP="00B92995">
      <w:pPr>
        <w:jc w:val="both"/>
        <w:rPr>
          <w:rFonts w:ascii="Arial" w:hAnsi="Arial" w:cs="Arial"/>
          <w:lang w:val="es-ES"/>
        </w:rPr>
      </w:pPr>
      <w:r>
        <w:rPr>
          <w:rFonts w:ascii="Arial" w:hAnsi="Arial" w:cs="Arial"/>
          <w:lang w:val="es-ES"/>
        </w:rPr>
        <w:t>6.</w:t>
      </w:r>
    </w:p>
    <w:p w14:paraId="75EBDAC9" w14:textId="36C3DF89" w:rsidR="00AA6156" w:rsidRDefault="00AA6156" w:rsidP="00B92995">
      <w:pPr>
        <w:jc w:val="both"/>
        <w:rPr>
          <w:rFonts w:ascii="Arial" w:hAnsi="Arial" w:cs="Arial"/>
          <w:lang w:val="es-ES"/>
        </w:rPr>
      </w:pPr>
      <w:r>
        <w:rPr>
          <w:rFonts w:ascii="Arial" w:hAnsi="Arial" w:cs="Arial"/>
          <w:lang w:val="es-ES"/>
        </w:rPr>
        <w:t>7.</w:t>
      </w:r>
    </w:p>
    <w:p w14:paraId="3D851D5A" w14:textId="65DE3470" w:rsidR="00AA6156" w:rsidRDefault="00AA6156" w:rsidP="00B92995">
      <w:pPr>
        <w:jc w:val="both"/>
        <w:rPr>
          <w:rFonts w:ascii="Arial" w:hAnsi="Arial" w:cs="Arial"/>
          <w:lang w:val="es-ES"/>
        </w:rPr>
      </w:pPr>
      <w:r>
        <w:rPr>
          <w:rFonts w:ascii="Arial" w:hAnsi="Arial" w:cs="Arial"/>
          <w:lang w:val="es-ES"/>
        </w:rPr>
        <w:t>8.</w:t>
      </w:r>
    </w:p>
    <w:p w14:paraId="7176F195" w14:textId="77777777" w:rsidR="00AA6156" w:rsidRDefault="00AA6156" w:rsidP="00B92995">
      <w:pPr>
        <w:jc w:val="both"/>
        <w:rPr>
          <w:rFonts w:ascii="Arial" w:hAnsi="Arial" w:cs="Arial"/>
          <w:lang w:val="es-ES"/>
        </w:rPr>
      </w:pPr>
      <w:r>
        <w:rPr>
          <w:rFonts w:ascii="Arial" w:hAnsi="Arial" w:cs="Arial"/>
          <w:lang w:val="es-ES"/>
        </w:rPr>
        <w:t>9.</w:t>
      </w:r>
    </w:p>
    <w:p w14:paraId="188EA147" w14:textId="7B1ED2A4" w:rsidR="00AA6156" w:rsidRDefault="00AA6156" w:rsidP="00B92995">
      <w:pPr>
        <w:jc w:val="both"/>
        <w:rPr>
          <w:rFonts w:ascii="Arial" w:hAnsi="Arial" w:cs="Arial"/>
          <w:lang w:val="es-ES"/>
        </w:rPr>
      </w:pPr>
      <w:r>
        <w:rPr>
          <w:rFonts w:ascii="Arial" w:hAnsi="Arial" w:cs="Arial"/>
          <w:lang w:val="es-ES"/>
        </w:rPr>
        <w:t>10.</w:t>
      </w:r>
    </w:p>
    <w:p w14:paraId="20F882D7" w14:textId="26F406FD" w:rsidR="00AA6156" w:rsidRDefault="00AA6156" w:rsidP="00B92995">
      <w:pPr>
        <w:jc w:val="both"/>
        <w:rPr>
          <w:rFonts w:ascii="Arial" w:hAnsi="Arial" w:cs="Arial"/>
          <w:lang w:val="es-ES"/>
        </w:rPr>
      </w:pPr>
      <w:r>
        <w:rPr>
          <w:rFonts w:ascii="Arial" w:hAnsi="Arial" w:cs="Arial"/>
          <w:lang w:val="es-ES"/>
        </w:rPr>
        <w:t>11.</w:t>
      </w:r>
    </w:p>
    <w:p w14:paraId="6883E4F9" w14:textId="3CC14DDD" w:rsidR="00AA6156" w:rsidRDefault="00AA6156" w:rsidP="00B92995">
      <w:pPr>
        <w:jc w:val="both"/>
        <w:rPr>
          <w:rFonts w:ascii="Arial" w:hAnsi="Arial" w:cs="Arial"/>
          <w:lang w:val="es-ES"/>
        </w:rPr>
      </w:pPr>
      <w:r>
        <w:rPr>
          <w:rFonts w:ascii="Arial" w:hAnsi="Arial" w:cs="Arial"/>
          <w:lang w:val="es-ES"/>
        </w:rPr>
        <w:t>12.</w:t>
      </w:r>
    </w:p>
    <w:p w14:paraId="7ABCEC47" w14:textId="77777777" w:rsidR="00AA6156" w:rsidRDefault="00AA6156" w:rsidP="00B92995">
      <w:pPr>
        <w:jc w:val="both"/>
        <w:rPr>
          <w:rFonts w:ascii="Arial" w:hAnsi="Arial" w:cs="Arial"/>
          <w:lang w:val="es-ES"/>
        </w:rPr>
      </w:pPr>
    </w:p>
    <w:p w14:paraId="5ED4EAAE" w14:textId="77777777" w:rsidR="00AA6156" w:rsidRDefault="00AA6156" w:rsidP="00B92995">
      <w:pPr>
        <w:jc w:val="both"/>
        <w:rPr>
          <w:rFonts w:ascii="Arial" w:hAnsi="Arial" w:cs="Arial"/>
          <w:lang w:val="es-ES"/>
        </w:rPr>
      </w:pPr>
    </w:p>
    <w:p w14:paraId="293BF56C" w14:textId="77777777" w:rsidR="00AA6156" w:rsidRPr="00AA6156" w:rsidRDefault="00AA6156" w:rsidP="00B92995">
      <w:pPr>
        <w:jc w:val="both"/>
        <w:rPr>
          <w:rFonts w:ascii="Arial" w:hAnsi="Arial" w:cs="Arial"/>
          <w:lang w:val="es-ES"/>
        </w:rPr>
      </w:pPr>
    </w:p>
    <w:sectPr w:rsidR="00AA6156" w:rsidRPr="00AA6156" w:rsidSect="00515454">
      <w:footerReference w:type="default" r:id="rId9"/>
      <w:headerReference w:type="first" r:id="rId10"/>
      <w:pgSz w:w="12242" w:h="15842" w:code="1"/>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BDA892" w14:textId="77777777" w:rsidR="000B4466" w:rsidRDefault="000B4466">
      <w:r>
        <w:separator/>
      </w:r>
    </w:p>
  </w:endnote>
  <w:endnote w:type="continuationSeparator" w:id="0">
    <w:p w14:paraId="1A3C1932" w14:textId="77777777" w:rsidR="000B4466" w:rsidRDefault="000B4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Segoe UI">
    <w:charset w:val="00"/>
    <w:family w:val="swiss"/>
    <w:pitch w:val="variable"/>
    <w:sig w:usb0="E10022FF" w:usb1="C000E47F" w:usb2="00000029" w:usb3="00000000" w:csb0="000001DF"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804611"/>
      <w:docPartObj>
        <w:docPartGallery w:val="Page Numbers (Bottom of Page)"/>
        <w:docPartUnique/>
      </w:docPartObj>
    </w:sdtPr>
    <w:sdtEndPr/>
    <w:sdtContent>
      <w:p w14:paraId="3BD9170D" w14:textId="101B7B43" w:rsidR="000B4466" w:rsidRDefault="000B4466">
        <w:pPr>
          <w:pStyle w:val="Pieddepage"/>
          <w:jc w:val="right"/>
        </w:pPr>
        <w:r>
          <w:fldChar w:fldCharType="begin"/>
        </w:r>
        <w:r>
          <w:instrText>PAGE   \* MERGEFORMAT</w:instrText>
        </w:r>
        <w:r>
          <w:fldChar w:fldCharType="separate"/>
        </w:r>
        <w:r w:rsidR="00A75C51" w:rsidRPr="00A75C51">
          <w:rPr>
            <w:noProof/>
            <w:lang w:val="es-ES"/>
          </w:rPr>
          <w:t>6</w:t>
        </w:r>
        <w:r>
          <w:fldChar w:fldCharType="end"/>
        </w:r>
      </w:p>
    </w:sdtContent>
  </w:sdt>
  <w:p w14:paraId="2C0D610B" w14:textId="77777777" w:rsidR="000B4466" w:rsidRDefault="000B4466">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BC788D" w14:textId="77777777" w:rsidR="000B4466" w:rsidRDefault="000B4466">
      <w:r>
        <w:separator/>
      </w:r>
    </w:p>
  </w:footnote>
  <w:footnote w:type="continuationSeparator" w:id="0">
    <w:p w14:paraId="5FC97D35" w14:textId="77777777" w:rsidR="000B4466" w:rsidRDefault="000B446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1"/>
      <w:gridCol w:w="4811"/>
    </w:tblGrid>
    <w:tr w:rsidR="000B4466" w14:paraId="280EF6F4" w14:textId="77777777" w:rsidTr="007A4B19">
      <w:tc>
        <w:tcPr>
          <w:tcW w:w="4811" w:type="dxa"/>
        </w:tcPr>
        <w:p w14:paraId="7CA7AF45" w14:textId="41C57DC4" w:rsidR="000B4466" w:rsidRDefault="000B4466">
          <w:pPr>
            <w:pStyle w:val="En-tte"/>
          </w:pPr>
        </w:p>
      </w:tc>
      <w:tc>
        <w:tcPr>
          <w:tcW w:w="4812" w:type="dxa"/>
        </w:tcPr>
        <w:p w14:paraId="47FBF5BC" w14:textId="50769F45" w:rsidR="000B4466" w:rsidRDefault="000B4466" w:rsidP="007A4B19">
          <w:pPr>
            <w:pStyle w:val="En-tte"/>
            <w:jc w:val="right"/>
          </w:pPr>
        </w:p>
      </w:tc>
    </w:tr>
  </w:tbl>
  <w:p w14:paraId="6124B752" w14:textId="77777777" w:rsidR="000B4466" w:rsidRDefault="000B4466">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DD218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F514768"/>
    <w:multiLevelType w:val="hybridMultilevel"/>
    <w:tmpl w:val="50EE3C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A6A1BA1"/>
    <w:multiLevelType w:val="hybridMultilevel"/>
    <w:tmpl w:val="EED886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B8163DD"/>
    <w:multiLevelType w:val="hybridMultilevel"/>
    <w:tmpl w:val="542211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83A543E"/>
    <w:multiLevelType w:val="hybridMultilevel"/>
    <w:tmpl w:val="9F1C5EA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545210F"/>
    <w:multiLevelType w:val="hybridMultilevel"/>
    <w:tmpl w:val="E97253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ECE0042"/>
    <w:multiLevelType w:val="hybridMultilevel"/>
    <w:tmpl w:val="A5AC226E"/>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6DCE3524"/>
    <w:multiLevelType w:val="multilevel"/>
    <w:tmpl w:val="20B089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7"/>
  </w:num>
  <w:num w:numId="3">
    <w:abstractNumId w:val="0"/>
  </w:num>
  <w:num w:numId="4">
    <w:abstractNumId w:val="1"/>
  </w:num>
  <w:num w:numId="5">
    <w:abstractNumId w:val="3"/>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739"/>
    <w:rsid w:val="000014E2"/>
    <w:rsid w:val="000018BD"/>
    <w:rsid w:val="000059CE"/>
    <w:rsid w:val="00010EF7"/>
    <w:rsid w:val="000112AA"/>
    <w:rsid w:val="000171FB"/>
    <w:rsid w:val="00030418"/>
    <w:rsid w:val="00031EC1"/>
    <w:rsid w:val="00041FE6"/>
    <w:rsid w:val="00046C26"/>
    <w:rsid w:val="000479C4"/>
    <w:rsid w:val="00075E0D"/>
    <w:rsid w:val="000809BE"/>
    <w:rsid w:val="00085145"/>
    <w:rsid w:val="000A4A7E"/>
    <w:rsid w:val="000B4466"/>
    <w:rsid w:val="000C0FEE"/>
    <w:rsid w:val="000C5D52"/>
    <w:rsid w:val="000D1005"/>
    <w:rsid w:val="000E4775"/>
    <w:rsid w:val="000E4844"/>
    <w:rsid w:val="001047CF"/>
    <w:rsid w:val="00105195"/>
    <w:rsid w:val="00107191"/>
    <w:rsid w:val="001111D0"/>
    <w:rsid w:val="00115B8E"/>
    <w:rsid w:val="0011784A"/>
    <w:rsid w:val="00117F54"/>
    <w:rsid w:val="00130A99"/>
    <w:rsid w:val="00133DE9"/>
    <w:rsid w:val="00134805"/>
    <w:rsid w:val="00140F2A"/>
    <w:rsid w:val="00143D3F"/>
    <w:rsid w:val="00152C68"/>
    <w:rsid w:val="00164CD8"/>
    <w:rsid w:val="001713AB"/>
    <w:rsid w:val="00173DB8"/>
    <w:rsid w:val="001768EA"/>
    <w:rsid w:val="00190111"/>
    <w:rsid w:val="00192D10"/>
    <w:rsid w:val="00193AD3"/>
    <w:rsid w:val="001A2D95"/>
    <w:rsid w:val="001A46FC"/>
    <w:rsid w:val="001A50FE"/>
    <w:rsid w:val="001C4C64"/>
    <w:rsid w:val="001F6369"/>
    <w:rsid w:val="00200590"/>
    <w:rsid w:val="00233C78"/>
    <w:rsid w:val="00244493"/>
    <w:rsid w:val="00247D26"/>
    <w:rsid w:val="00256B1B"/>
    <w:rsid w:val="00280F1F"/>
    <w:rsid w:val="0028189F"/>
    <w:rsid w:val="002A11FB"/>
    <w:rsid w:val="002A2D11"/>
    <w:rsid w:val="002A562D"/>
    <w:rsid w:val="002A5F75"/>
    <w:rsid w:val="002B096C"/>
    <w:rsid w:val="002C318F"/>
    <w:rsid w:val="002E59F7"/>
    <w:rsid w:val="00300617"/>
    <w:rsid w:val="0030271D"/>
    <w:rsid w:val="00316698"/>
    <w:rsid w:val="00320D8D"/>
    <w:rsid w:val="0032268E"/>
    <w:rsid w:val="00375F40"/>
    <w:rsid w:val="00383FFD"/>
    <w:rsid w:val="0038667B"/>
    <w:rsid w:val="0039158A"/>
    <w:rsid w:val="00391E85"/>
    <w:rsid w:val="003957DA"/>
    <w:rsid w:val="003A175B"/>
    <w:rsid w:val="003A5237"/>
    <w:rsid w:val="003A7597"/>
    <w:rsid w:val="003A7677"/>
    <w:rsid w:val="003B3BD7"/>
    <w:rsid w:val="003C22DC"/>
    <w:rsid w:val="003C3BDA"/>
    <w:rsid w:val="003E13DE"/>
    <w:rsid w:val="004022CE"/>
    <w:rsid w:val="00414CE0"/>
    <w:rsid w:val="00422725"/>
    <w:rsid w:val="00434BAE"/>
    <w:rsid w:val="004519F9"/>
    <w:rsid w:val="004606FD"/>
    <w:rsid w:val="00461C5C"/>
    <w:rsid w:val="004638B2"/>
    <w:rsid w:val="00471EDD"/>
    <w:rsid w:val="0048751E"/>
    <w:rsid w:val="004958FF"/>
    <w:rsid w:val="00495A18"/>
    <w:rsid w:val="004C226C"/>
    <w:rsid w:val="004E71C8"/>
    <w:rsid w:val="004E7AE0"/>
    <w:rsid w:val="004F755D"/>
    <w:rsid w:val="00501FEE"/>
    <w:rsid w:val="00507FA0"/>
    <w:rsid w:val="0051026D"/>
    <w:rsid w:val="00510781"/>
    <w:rsid w:val="00511C59"/>
    <w:rsid w:val="00513545"/>
    <w:rsid w:val="00515454"/>
    <w:rsid w:val="00521D94"/>
    <w:rsid w:val="005273E3"/>
    <w:rsid w:val="00530C4B"/>
    <w:rsid w:val="00541EF8"/>
    <w:rsid w:val="00547E70"/>
    <w:rsid w:val="00553189"/>
    <w:rsid w:val="00572F38"/>
    <w:rsid w:val="005827A7"/>
    <w:rsid w:val="00593D31"/>
    <w:rsid w:val="005D52A1"/>
    <w:rsid w:val="005D7EBB"/>
    <w:rsid w:val="005E6812"/>
    <w:rsid w:val="00603B2D"/>
    <w:rsid w:val="0060632C"/>
    <w:rsid w:val="006077AD"/>
    <w:rsid w:val="00616BAA"/>
    <w:rsid w:val="00635033"/>
    <w:rsid w:val="00646401"/>
    <w:rsid w:val="00661A5E"/>
    <w:rsid w:val="00661FBE"/>
    <w:rsid w:val="0068289E"/>
    <w:rsid w:val="0068774B"/>
    <w:rsid w:val="0069324F"/>
    <w:rsid w:val="006A503E"/>
    <w:rsid w:val="006B5F86"/>
    <w:rsid w:val="006C44BE"/>
    <w:rsid w:val="006E3F9B"/>
    <w:rsid w:val="006F4503"/>
    <w:rsid w:val="006F6006"/>
    <w:rsid w:val="00705B59"/>
    <w:rsid w:val="00722785"/>
    <w:rsid w:val="007238D3"/>
    <w:rsid w:val="0072765C"/>
    <w:rsid w:val="0072798C"/>
    <w:rsid w:val="0073018F"/>
    <w:rsid w:val="00730F7E"/>
    <w:rsid w:val="00740D3A"/>
    <w:rsid w:val="00746FEB"/>
    <w:rsid w:val="007556C8"/>
    <w:rsid w:val="00762AB2"/>
    <w:rsid w:val="007641D2"/>
    <w:rsid w:val="0076740B"/>
    <w:rsid w:val="00770620"/>
    <w:rsid w:val="007777E1"/>
    <w:rsid w:val="0078097F"/>
    <w:rsid w:val="00793BD1"/>
    <w:rsid w:val="007A35FB"/>
    <w:rsid w:val="007A4B19"/>
    <w:rsid w:val="007B1227"/>
    <w:rsid w:val="007B6EC6"/>
    <w:rsid w:val="007C6249"/>
    <w:rsid w:val="007D20CE"/>
    <w:rsid w:val="007E396A"/>
    <w:rsid w:val="007F731A"/>
    <w:rsid w:val="008000D2"/>
    <w:rsid w:val="00800829"/>
    <w:rsid w:val="008122C5"/>
    <w:rsid w:val="00816A3B"/>
    <w:rsid w:val="00840597"/>
    <w:rsid w:val="0084074D"/>
    <w:rsid w:val="008557EA"/>
    <w:rsid w:val="00855E43"/>
    <w:rsid w:val="00870FE8"/>
    <w:rsid w:val="00873085"/>
    <w:rsid w:val="008871D7"/>
    <w:rsid w:val="0089360F"/>
    <w:rsid w:val="00895DC7"/>
    <w:rsid w:val="00896123"/>
    <w:rsid w:val="008B4EC5"/>
    <w:rsid w:val="008B7FAB"/>
    <w:rsid w:val="008E59B1"/>
    <w:rsid w:val="008F54C6"/>
    <w:rsid w:val="00904569"/>
    <w:rsid w:val="0090661F"/>
    <w:rsid w:val="00906C89"/>
    <w:rsid w:val="00915338"/>
    <w:rsid w:val="00926629"/>
    <w:rsid w:val="00932553"/>
    <w:rsid w:val="009801E5"/>
    <w:rsid w:val="00981976"/>
    <w:rsid w:val="00991D00"/>
    <w:rsid w:val="009A2E52"/>
    <w:rsid w:val="009A7AC7"/>
    <w:rsid w:val="009B3B2D"/>
    <w:rsid w:val="009C10F8"/>
    <w:rsid w:val="009E5D05"/>
    <w:rsid w:val="009E7D26"/>
    <w:rsid w:val="00A07A2F"/>
    <w:rsid w:val="00A24003"/>
    <w:rsid w:val="00A25A1C"/>
    <w:rsid w:val="00A27987"/>
    <w:rsid w:val="00A27DD8"/>
    <w:rsid w:val="00A304E8"/>
    <w:rsid w:val="00A32F2C"/>
    <w:rsid w:val="00A35264"/>
    <w:rsid w:val="00A41322"/>
    <w:rsid w:val="00A41441"/>
    <w:rsid w:val="00A4308D"/>
    <w:rsid w:val="00A534C2"/>
    <w:rsid w:val="00A5527C"/>
    <w:rsid w:val="00A6211E"/>
    <w:rsid w:val="00A63AD7"/>
    <w:rsid w:val="00A64A4B"/>
    <w:rsid w:val="00A7239A"/>
    <w:rsid w:val="00A755FB"/>
    <w:rsid w:val="00A75C51"/>
    <w:rsid w:val="00AA4F06"/>
    <w:rsid w:val="00AA6156"/>
    <w:rsid w:val="00AB2009"/>
    <w:rsid w:val="00AB54FA"/>
    <w:rsid w:val="00AE1A6B"/>
    <w:rsid w:val="00AE78AF"/>
    <w:rsid w:val="00B105ED"/>
    <w:rsid w:val="00B13876"/>
    <w:rsid w:val="00B22E1F"/>
    <w:rsid w:val="00B2412C"/>
    <w:rsid w:val="00B26DCD"/>
    <w:rsid w:val="00B54CB7"/>
    <w:rsid w:val="00B6541D"/>
    <w:rsid w:val="00B753C9"/>
    <w:rsid w:val="00B81D27"/>
    <w:rsid w:val="00B82EA3"/>
    <w:rsid w:val="00B92995"/>
    <w:rsid w:val="00BA4A18"/>
    <w:rsid w:val="00BA56B5"/>
    <w:rsid w:val="00BB2E69"/>
    <w:rsid w:val="00BB79CD"/>
    <w:rsid w:val="00BC0945"/>
    <w:rsid w:val="00BD3F61"/>
    <w:rsid w:val="00BD5D56"/>
    <w:rsid w:val="00BD6916"/>
    <w:rsid w:val="00BF3311"/>
    <w:rsid w:val="00C047B7"/>
    <w:rsid w:val="00C12AA1"/>
    <w:rsid w:val="00C13F8C"/>
    <w:rsid w:val="00C1652E"/>
    <w:rsid w:val="00C25D3D"/>
    <w:rsid w:val="00C540EA"/>
    <w:rsid w:val="00C54588"/>
    <w:rsid w:val="00C579E8"/>
    <w:rsid w:val="00C73EC4"/>
    <w:rsid w:val="00CA4E71"/>
    <w:rsid w:val="00CB0D03"/>
    <w:rsid w:val="00CB5339"/>
    <w:rsid w:val="00CB7B12"/>
    <w:rsid w:val="00CD2F36"/>
    <w:rsid w:val="00CE301A"/>
    <w:rsid w:val="00CF77F3"/>
    <w:rsid w:val="00D215C9"/>
    <w:rsid w:val="00D2687F"/>
    <w:rsid w:val="00D6438A"/>
    <w:rsid w:val="00D6789E"/>
    <w:rsid w:val="00D8342E"/>
    <w:rsid w:val="00DB1016"/>
    <w:rsid w:val="00DB6FE8"/>
    <w:rsid w:val="00DC3531"/>
    <w:rsid w:val="00DC7382"/>
    <w:rsid w:val="00DD0BE0"/>
    <w:rsid w:val="00DD50B7"/>
    <w:rsid w:val="00DF1A55"/>
    <w:rsid w:val="00DF569C"/>
    <w:rsid w:val="00DF5AE3"/>
    <w:rsid w:val="00E1041B"/>
    <w:rsid w:val="00E13F8D"/>
    <w:rsid w:val="00E224E8"/>
    <w:rsid w:val="00E33A96"/>
    <w:rsid w:val="00E65988"/>
    <w:rsid w:val="00E74192"/>
    <w:rsid w:val="00E8021C"/>
    <w:rsid w:val="00E92690"/>
    <w:rsid w:val="00EA29B8"/>
    <w:rsid w:val="00EB3CB7"/>
    <w:rsid w:val="00EC055A"/>
    <w:rsid w:val="00EC2353"/>
    <w:rsid w:val="00EC7A6C"/>
    <w:rsid w:val="00EF6322"/>
    <w:rsid w:val="00EF6C46"/>
    <w:rsid w:val="00F00713"/>
    <w:rsid w:val="00F02075"/>
    <w:rsid w:val="00F1327D"/>
    <w:rsid w:val="00F168DE"/>
    <w:rsid w:val="00F26949"/>
    <w:rsid w:val="00F3175F"/>
    <w:rsid w:val="00F433B8"/>
    <w:rsid w:val="00F53876"/>
    <w:rsid w:val="00F57091"/>
    <w:rsid w:val="00F60F7D"/>
    <w:rsid w:val="00F74C49"/>
    <w:rsid w:val="00F8659A"/>
    <w:rsid w:val="00F918DE"/>
    <w:rsid w:val="00FA497D"/>
    <w:rsid w:val="00FA4E92"/>
    <w:rsid w:val="00FB6629"/>
    <w:rsid w:val="00FC3739"/>
    <w:rsid w:val="00FF69D4"/>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BFE1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rPr>
  </w:style>
  <w:style w:type="paragraph" w:styleId="Titre5">
    <w:name w:val="heading 5"/>
    <w:basedOn w:val="Normal"/>
    <w:next w:val="Normal"/>
    <w:link w:val="Titre5Car"/>
    <w:qFormat/>
    <w:rsid w:val="00926629"/>
    <w:pPr>
      <w:keepNext/>
      <w:tabs>
        <w:tab w:val="left" w:pos="8690"/>
        <w:tab w:val="left" w:pos="11640"/>
      </w:tabs>
      <w:outlineLvl w:val="4"/>
    </w:pPr>
    <w:rPr>
      <w:rFonts w:ascii="Arial" w:hAnsi="Arial"/>
      <w:b/>
      <w:snapToGrid w:val="0"/>
      <w:color w:val="000000"/>
      <w:szCs w:val="20"/>
      <w:lang w:val="es-E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En-tête Car,En-tête Car1 Car,En-tête Car Car Car,En-tête Car1 Car Car Car,En-tête Car Car Car Car Car,En-tête Car1 Car Car Car Car Car,En-tête Car Car Car Car Car Car Car, Car Car1 Car Car Car Car Car Car,En-tête Car Car1 Car Car Car"/>
    <w:basedOn w:val="Normal"/>
    <w:link w:val="En-tteCar1"/>
    <w:rsid w:val="00A4308D"/>
    <w:pPr>
      <w:tabs>
        <w:tab w:val="center" w:pos="4252"/>
        <w:tab w:val="right" w:pos="8504"/>
      </w:tabs>
    </w:pPr>
  </w:style>
  <w:style w:type="paragraph" w:styleId="Pieddepage">
    <w:name w:val="footer"/>
    <w:basedOn w:val="Normal"/>
    <w:link w:val="PieddepageCar"/>
    <w:uiPriority w:val="99"/>
    <w:rsid w:val="00A4308D"/>
    <w:pPr>
      <w:tabs>
        <w:tab w:val="center" w:pos="4252"/>
        <w:tab w:val="right" w:pos="8504"/>
      </w:tabs>
    </w:pPr>
  </w:style>
  <w:style w:type="paragraph" w:styleId="Textedebulles">
    <w:name w:val="Balloon Text"/>
    <w:basedOn w:val="Normal"/>
    <w:link w:val="TextedebullesCar"/>
    <w:uiPriority w:val="99"/>
    <w:semiHidden/>
    <w:unhideWhenUsed/>
    <w:rsid w:val="000112AA"/>
    <w:rPr>
      <w:rFonts w:ascii="Segoe UI" w:hAnsi="Segoe UI" w:cs="Segoe UI"/>
      <w:sz w:val="18"/>
      <w:szCs w:val="18"/>
    </w:rPr>
  </w:style>
  <w:style w:type="character" w:customStyle="1" w:styleId="TextedebullesCar">
    <w:name w:val="Texte de bulles Car"/>
    <w:link w:val="Textedebulles"/>
    <w:uiPriority w:val="99"/>
    <w:semiHidden/>
    <w:rsid w:val="000112AA"/>
    <w:rPr>
      <w:rFonts w:ascii="Segoe UI" w:hAnsi="Segoe UI" w:cs="Segoe UI"/>
      <w:sz w:val="18"/>
      <w:szCs w:val="18"/>
      <w:lang w:val="en-GB" w:eastAsia="es-ES"/>
    </w:rPr>
  </w:style>
  <w:style w:type="character" w:styleId="Marquedannotation">
    <w:name w:val="annotation reference"/>
    <w:uiPriority w:val="99"/>
    <w:semiHidden/>
    <w:unhideWhenUsed/>
    <w:rsid w:val="00B13876"/>
    <w:rPr>
      <w:sz w:val="16"/>
      <w:szCs w:val="16"/>
    </w:rPr>
  </w:style>
  <w:style w:type="paragraph" w:styleId="Commentaire">
    <w:name w:val="annotation text"/>
    <w:basedOn w:val="Normal"/>
    <w:link w:val="CommentaireCar"/>
    <w:uiPriority w:val="99"/>
    <w:semiHidden/>
    <w:unhideWhenUsed/>
    <w:rsid w:val="00B13876"/>
    <w:rPr>
      <w:sz w:val="20"/>
      <w:szCs w:val="20"/>
    </w:rPr>
  </w:style>
  <w:style w:type="character" w:customStyle="1" w:styleId="CommentaireCar">
    <w:name w:val="Commentaire Car"/>
    <w:link w:val="Commentaire"/>
    <w:uiPriority w:val="99"/>
    <w:semiHidden/>
    <w:rsid w:val="00B13876"/>
    <w:rPr>
      <w:lang w:val="en-GB" w:eastAsia="es-ES"/>
    </w:rPr>
  </w:style>
  <w:style w:type="paragraph" w:styleId="Objetducommentaire">
    <w:name w:val="annotation subject"/>
    <w:basedOn w:val="Commentaire"/>
    <w:next w:val="Commentaire"/>
    <w:link w:val="ObjetducommentaireCar"/>
    <w:uiPriority w:val="99"/>
    <w:semiHidden/>
    <w:unhideWhenUsed/>
    <w:rsid w:val="00B13876"/>
    <w:rPr>
      <w:b/>
      <w:bCs/>
    </w:rPr>
  </w:style>
  <w:style w:type="character" w:customStyle="1" w:styleId="ObjetducommentaireCar">
    <w:name w:val="Objet du commentaire Car"/>
    <w:link w:val="Objetducommentaire"/>
    <w:uiPriority w:val="99"/>
    <w:semiHidden/>
    <w:rsid w:val="00B13876"/>
    <w:rPr>
      <w:b/>
      <w:bCs/>
      <w:lang w:val="en-GB" w:eastAsia="es-ES"/>
    </w:rPr>
  </w:style>
  <w:style w:type="table" w:styleId="Grille">
    <w:name w:val="Table Grid"/>
    <w:basedOn w:val="TableauNormal"/>
    <w:uiPriority w:val="59"/>
    <w:rsid w:val="007A4B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depageCar">
    <w:name w:val="Pied de page Car"/>
    <w:basedOn w:val="Policepardfaut"/>
    <w:link w:val="Pieddepage"/>
    <w:uiPriority w:val="99"/>
    <w:rsid w:val="00AB54FA"/>
    <w:rPr>
      <w:sz w:val="24"/>
      <w:szCs w:val="24"/>
      <w:lang w:val="en-GB"/>
    </w:rPr>
  </w:style>
  <w:style w:type="paragraph" w:styleId="Paragraphedeliste">
    <w:name w:val="List Paragraph"/>
    <w:aliases w:val="Dot pt,No Spacing1,List Paragraph Char Char Char,Indicator Text,List Paragraph1,Numbered Para 1,Colorful List - Accent 11,Bullet 1,F5 List Paragraph,Bullet Points"/>
    <w:basedOn w:val="Normal"/>
    <w:link w:val="ParagraphedelisteCar"/>
    <w:uiPriority w:val="34"/>
    <w:qFormat/>
    <w:rsid w:val="00316698"/>
    <w:pPr>
      <w:ind w:left="720"/>
      <w:contextualSpacing/>
    </w:pPr>
    <w:rPr>
      <w:lang w:val="es-MX" w:eastAsia="es-MX"/>
    </w:rPr>
  </w:style>
  <w:style w:type="character" w:customStyle="1" w:styleId="En-tteCar1">
    <w:name w:val="En-tête Car1"/>
    <w:aliases w:val="En-tête Car Car,En-tête Car1 Car Car,En-tête Car Car Car Car,En-tête Car1 Car Car Car Car,En-tête Car Car Car Car Car Car,En-tête Car1 Car Car Car Car Car Car,En-tête Car Car Car Car Car Car Car Car, Car Car1 Car Car Car Car Car Car Car"/>
    <w:basedOn w:val="Policepardfaut"/>
    <w:link w:val="En-tte"/>
    <w:locked/>
    <w:rsid w:val="0051026D"/>
    <w:rPr>
      <w:sz w:val="24"/>
      <w:szCs w:val="24"/>
      <w:lang w:val="en-GB"/>
    </w:rPr>
  </w:style>
  <w:style w:type="paragraph" w:customStyle="1" w:styleId="Cuerpo">
    <w:name w:val="Cuerpo"/>
    <w:rsid w:val="00EF6C46"/>
    <w:pPr>
      <w:pBdr>
        <w:top w:val="nil"/>
        <w:left w:val="nil"/>
        <w:bottom w:val="nil"/>
        <w:right w:val="nil"/>
        <w:between w:val="nil"/>
        <w:bar w:val="nil"/>
      </w:pBdr>
    </w:pPr>
    <w:rPr>
      <w:rFonts w:ascii="Cambria" w:eastAsia="Cambria" w:hAnsi="Cambria" w:cs="Cambria"/>
      <w:color w:val="000000"/>
      <w:sz w:val="24"/>
      <w:szCs w:val="24"/>
      <w:u w:color="000000"/>
      <w:bdr w:val="nil"/>
      <w:lang w:eastAsia="es-MX"/>
    </w:rPr>
  </w:style>
  <w:style w:type="paragraph" w:styleId="Sansinterligne">
    <w:name w:val="No Spacing"/>
    <w:uiPriority w:val="1"/>
    <w:qFormat/>
    <w:rsid w:val="00CB5339"/>
    <w:rPr>
      <w:sz w:val="24"/>
      <w:szCs w:val="24"/>
      <w:lang w:eastAsia="es-MX"/>
    </w:rPr>
  </w:style>
  <w:style w:type="character" w:customStyle="1" w:styleId="ParagraphedelisteCar">
    <w:name w:val="Paragraphe de liste Car"/>
    <w:aliases w:val="Dot pt Car,No Spacing1 Car,List Paragraph Char Char Char Car,Indicator Text Car,List Paragraph1 Car,Numbered Para 1 Car,Colorful List - Accent 11 Car,Bullet 1 Car,F5 List Paragraph Car,Bullet Points Car"/>
    <w:basedOn w:val="Policepardfaut"/>
    <w:link w:val="Paragraphedeliste"/>
    <w:uiPriority w:val="34"/>
    <w:qFormat/>
    <w:locked/>
    <w:rsid w:val="008B4EC5"/>
    <w:rPr>
      <w:sz w:val="24"/>
      <w:szCs w:val="24"/>
      <w:lang w:eastAsia="es-MX"/>
    </w:rPr>
  </w:style>
  <w:style w:type="paragraph" w:styleId="NormalWeb">
    <w:name w:val="Normal (Web)"/>
    <w:basedOn w:val="Normal"/>
    <w:uiPriority w:val="99"/>
    <w:unhideWhenUsed/>
    <w:rsid w:val="003C3BDA"/>
    <w:pPr>
      <w:spacing w:before="100" w:beforeAutospacing="1" w:after="100" w:afterAutospacing="1"/>
    </w:pPr>
    <w:rPr>
      <w:lang w:val="en-US" w:eastAsia="en-US"/>
    </w:rPr>
  </w:style>
  <w:style w:type="character" w:customStyle="1" w:styleId="Titre5Car">
    <w:name w:val="Titre 5 Car"/>
    <w:basedOn w:val="Policepardfaut"/>
    <w:link w:val="Titre5"/>
    <w:rsid w:val="00926629"/>
    <w:rPr>
      <w:rFonts w:ascii="Arial" w:hAnsi="Arial"/>
      <w:b/>
      <w:snapToGrid w:val="0"/>
      <w:color w:val="000000"/>
      <w:sz w:val="24"/>
      <w:lang w:val="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rPr>
  </w:style>
  <w:style w:type="paragraph" w:styleId="Titre5">
    <w:name w:val="heading 5"/>
    <w:basedOn w:val="Normal"/>
    <w:next w:val="Normal"/>
    <w:link w:val="Titre5Car"/>
    <w:qFormat/>
    <w:rsid w:val="00926629"/>
    <w:pPr>
      <w:keepNext/>
      <w:tabs>
        <w:tab w:val="left" w:pos="8690"/>
        <w:tab w:val="left" w:pos="11640"/>
      </w:tabs>
      <w:outlineLvl w:val="4"/>
    </w:pPr>
    <w:rPr>
      <w:rFonts w:ascii="Arial" w:hAnsi="Arial"/>
      <w:b/>
      <w:snapToGrid w:val="0"/>
      <w:color w:val="000000"/>
      <w:szCs w:val="20"/>
      <w:lang w:val="es-E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En-tête Car,En-tête Car1 Car,En-tête Car Car Car,En-tête Car1 Car Car Car,En-tête Car Car Car Car Car,En-tête Car1 Car Car Car Car Car,En-tête Car Car Car Car Car Car Car, Car Car1 Car Car Car Car Car Car,En-tête Car Car1 Car Car Car"/>
    <w:basedOn w:val="Normal"/>
    <w:link w:val="En-tteCar1"/>
    <w:rsid w:val="00A4308D"/>
    <w:pPr>
      <w:tabs>
        <w:tab w:val="center" w:pos="4252"/>
        <w:tab w:val="right" w:pos="8504"/>
      </w:tabs>
    </w:pPr>
  </w:style>
  <w:style w:type="paragraph" w:styleId="Pieddepage">
    <w:name w:val="footer"/>
    <w:basedOn w:val="Normal"/>
    <w:link w:val="PieddepageCar"/>
    <w:uiPriority w:val="99"/>
    <w:rsid w:val="00A4308D"/>
    <w:pPr>
      <w:tabs>
        <w:tab w:val="center" w:pos="4252"/>
        <w:tab w:val="right" w:pos="8504"/>
      </w:tabs>
    </w:pPr>
  </w:style>
  <w:style w:type="paragraph" w:styleId="Textedebulles">
    <w:name w:val="Balloon Text"/>
    <w:basedOn w:val="Normal"/>
    <w:link w:val="TextedebullesCar"/>
    <w:uiPriority w:val="99"/>
    <w:semiHidden/>
    <w:unhideWhenUsed/>
    <w:rsid w:val="000112AA"/>
    <w:rPr>
      <w:rFonts w:ascii="Segoe UI" w:hAnsi="Segoe UI" w:cs="Segoe UI"/>
      <w:sz w:val="18"/>
      <w:szCs w:val="18"/>
    </w:rPr>
  </w:style>
  <w:style w:type="character" w:customStyle="1" w:styleId="TextedebullesCar">
    <w:name w:val="Texte de bulles Car"/>
    <w:link w:val="Textedebulles"/>
    <w:uiPriority w:val="99"/>
    <w:semiHidden/>
    <w:rsid w:val="000112AA"/>
    <w:rPr>
      <w:rFonts w:ascii="Segoe UI" w:hAnsi="Segoe UI" w:cs="Segoe UI"/>
      <w:sz w:val="18"/>
      <w:szCs w:val="18"/>
      <w:lang w:val="en-GB" w:eastAsia="es-ES"/>
    </w:rPr>
  </w:style>
  <w:style w:type="character" w:styleId="Marquedannotation">
    <w:name w:val="annotation reference"/>
    <w:uiPriority w:val="99"/>
    <w:semiHidden/>
    <w:unhideWhenUsed/>
    <w:rsid w:val="00B13876"/>
    <w:rPr>
      <w:sz w:val="16"/>
      <w:szCs w:val="16"/>
    </w:rPr>
  </w:style>
  <w:style w:type="paragraph" w:styleId="Commentaire">
    <w:name w:val="annotation text"/>
    <w:basedOn w:val="Normal"/>
    <w:link w:val="CommentaireCar"/>
    <w:uiPriority w:val="99"/>
    <w:semiHidden/>
    <w:unhideWhenUsed/>
    <w:rsid w:val="00B13876"/>
    <w:rPr>
      <w:sz w:val="20"/>
      <w:szCs w:val="20"/>
    </w:rPr>
  </w:style>
  <w:style w:type="character" w:customStyle="1" w:styleId="CommentaireCar">
    <w:name w:val="Commentaire Car"/>
    <w:link w:val="Commentaire"/>
    <w:uiPriority w:val="99"/>
    <w:semiHidden/>
    <w:rsid w:val="00B13876"/>
    <w:rPr>
      <w:lang w:val="en-GB" w:eastAsia="es-ES"/>
    </w:rPr>
  </w:style>
  <w:style w:type="paragraph" w:styleId="Objetducommentaire">
    <w:name w:val="annotation subject"/>
    <w:basedOn w:val="Commentaire"/>
    <w:next w:val="Commentaire"/>
    <w:link w:val="ObjetducommentaireCar"/>
    <w:uiPriority w:val="99"/>
    <w:semiHidden/>
    <w:unhideWhenUsed/>
    <w:rsid w:val="00B13876"/>
    <w:rPr>
      <w:b/>
      <w:bCs/>
    </w:rPr>
  </w:style>
  <w:style w:type="character" w:customStyle="1" w:styleId="ObjetducommentaireCar">
    <w:name w:val="Objet du commentaire Car"/>
    <w:link w:val="Objetducommentaire"/>
    <w:uiPriority w:val="99"/>
    <w:semiHidden/>
    <w:rsid w:val="00B13876"/>
    <w:rPr>
      <w:b/>
      <w:bCs/>
      <w:lang w:val="en-GB" w:eastAsia="es-ES"/>
    </w:rPr>
  </w:style>
  <w:style w:type="table" w:styleId="Grille">
    <w:name w:val="Table Grid"/>
    <w:basedOn w:val="TableauNormal"/>
    <w:uiPriority w:val="59"/>
    <w:rsid w:val="007A4B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depageCar">
    <w:name w:val="Pied de page Car"/>
    <w:basedOn w:val="Policepardfaut"/>
    <w:link w:val="Pieddepage"/>
    <w:uiPriority w:val="99"/>
    <w:rsid w:val="00AB54FA"/>
    <w:rPr>
      <w:sz w:val="24"/>
      <w:szCs w:val="24"/>
      <w:lang w:val="en-GB"/>
    </w:rPr>
  </w:style>
  <w:style w:type="paragraph" w:styleId="Paragraphedeliste">
    <w:name w:val="List Paragraph"/>
    <w:aliases w:val="Dot pt,No Spacing1,List Paragraph Char Char Char,Indicator Text,List Paragraph1,Numbered Para 1,Colorful List - Accent 11,Bullet 1,F5 List Paragraph,Bullet Points"/>
    <w:basedOn w:val="Normal"/>
    <w:link w:val="ParagraphedelisteCar"/>
    <w:uiPriority w:val="34"/>
    <w:qFormat/>
    <w:rsid w:val="00316698"/>
    <w:pPr>
      <w:ind w:left="720"/>
      <w:contextualSpacing/>
    </w:pPr>
    <w:rPr>
      <w:lang w:val="es-MX" w:eastAsia="es-MX"/>
    </w:rPr>
  </w:style>
  <w:style w:type="character" w:customStyle="1" w:styleId="En-tteCar1">
    <w:name w:val="En-tête Car1"/>
    <w:aliases w:val="En-tête Car Car,En-tête Car1 Car Car,En-tête Car Car Car Car,En-tête Car1 Car Car Car Car,En-tête Car Car Car Car Car Car,En-tête Car1 Car Car Car Car Car Car,En-tête Car Car Car Car Car Car Car Car, Car Car1 Car Car Car Car Car Car Car"/>
    <w:basedOn w:val="Policepardfaut"/>
    <w:link w:val="En-tte"/>
    <w:locked/>
    <w:rsid w:val="0051026D"/>
    <w:rPr>
      <w:sz w:val="24"/>
      <w:szCs w:val="24"/>
      <w:lang w:val="en-GB"/>
    </w:rPr>
  </w:style>
  <w:style w:type="paragraph" w:customStyle="1" w:styleId="Cuerpo">
    <w:name w:val="Cuerpo"/>
    <w:rsid w:val="00EF6C46"/>
    <w:pPr>
      <w:pBdr>
        <w:top w:val="nil"/>
        <w:left w:val="nil"/>
        <w:bottom w:val="nil"/>
        <w:right w:val="nil"/>
        <w:between w:val="nil"/>
        <w:bar w:val="nil"/>
      </w:pBdr>
    </w:pPr>
    <w:rPr>
      <w:rFonts w:ascii="Cambria" w:eastAsia="Cambria" w:hAnsi="Cambria" w:cs="Cambria"/>
      <w:color w:val="000000"/>
      <w:sz w:val="24"/>
      <w:szCs w:val="24"/>
      <w:u w:color="000000"/>
      <w:bdr w:val="nil"/>
      <w:lang w:eastAsia="es-MX"/>
    </w:rPr>
  </w:style>
  <w:style w:type="paragraph" w:styleId="Sansinterligne">
    <w:name w:val="No Spacing"/>
    <w:uiPriority w:val="1"/>
    <w:qFormat/>
    <w:rsid w:val="00CB5339"/>
    <w:rPr>
      <w:sz w:val="24"/>
      <w:szCs w:val="24"/>
      <w:lang w:eastAsia="es-MX"/>
    </w:rPr>
  </w:style>
  <w:style w:type="character" w:customStyle="1" w:styleId="ParagraphedelisteCar">
    <w:name w:val="Paragraphe de liste Car"/>
    <w:aliases w:val="Dot pt Car,No Spacing1 Car,List Paragraph Char Char Char Car,Indicator Text Car,List Paragraph1 Car,Numbered Para 1 Car,Colorful List - Accent 11 Car,Bullet 1 Car,F5 List Paragraph Car,Bullet Points Car"/>
    <w:basedOn w:val="Policepardfaut"/>
    <w:link w:val="Paragraphedeliste"/>
    <w:uiPriority w:val="34"/>
    <w:qFormat/>
    <w:locked/>
    <w:rsid w:val="008B4EC5"/>
    <w:rPr>
      <w:sz w:val="24"/>
      <w:szCs w:val="24"/>
      <w:lang w:eastAsia="es-MX"/>
    </w:rPr>
  </w:style>
  <w:style w:type="paragraph" w:styleId="NormalWeb">
    <w:name w:val="Normal (Web)"/>
    <w:basedOn w:val="Normal"/>
    <w:uiPriority w:val="99"/>
    <w:unhideWhenUsed/>
    <w:rsid w:val="003C3BDA"/>
    <w:pPr>
      <w:spacing w:before="100" w:beforeAutospacing="1" w:after="100" w:afterAutospacing="1"/>
    </w:pPr>
    <w:rPr>
      <w:lang w:val="en-US" w:eastAsia="en-US"/>
    </w:rPr>
  </w:style>
  <w:style w:type="character" w:customStyle="1" w:styleId="Titre5Car">
    <w:name w:val="Titre 5 Car"/>
    <w:basedOn w:val="Policepardfaut"/>
    <w:link w:val="Titre5"/>
    <w:rsid w:val="00926629"/>
    <w:rPr>
      <w:rFonts w:ascii="Arial" w:hAnsi="Arial"/>
      <w:b/>
      <w:snapToGrid w:val="0"/>
      <w:color w:val="000000"/>
      <w:sz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A105D-8678-AF49-BF25-518C29391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6</Pages>
  <Words>2385</Words>
  <Characters>13122</Characters>
  <Application>Microsoft Macintosh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CARTA DE INTENCIÓN ENTRE EL GOBIERNO DEL ESTADO DE GUANAJUATO DE LOS ESTADOS UNIDOS MEXICANOS Y EL GOBIERNO DE LA PROVINCIA DE</vt:lpstr>
    </vt:vector>
  </TitlesOfParts>
  <Company>SRE</Company>
  <LinksUpToDate>false</LinksUpToDate>
  <CharactersWithSpaces>15477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DE INTENCIÓN ENTRE EL GOBIERNO DEL ESTADO DE GUANAJUATO DE LOS ESTADOS UNIDOS MEXICANOS Y EL GOBIERNO DE LA PROVINCIA DE</dc:title>
  <dc:creator>mari jose</dc:creator>
  <cp:lastModifiedBy>cuf</cp:lastModifiedBy>
  <cp:revision>5</cp:revision>
  <cp:lastPrinted>2015-03-30T17:52:00Z</cp:lastPrinted>
  <dcterms:created xsi:type="dcterms:W3CDTF">2015-04-29T14:35:00Z</dcterms:created>
  <dcterms:modified xsi:type="dcterms:W3CDTF">2015-05-06T11:54:00Z</dcterms:modified>
</cp:coreProperties>
</file>